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pacing w:val="-20"/>
          <w:sz w:val="32"/>
          <w:szCs w:val="32"/>
        </w:rPr>
      </w:pPr>
      <w:r>
        <w:rPr>
          <w:rFonts w:hint="eastAsia" w:ascii="黑体" w:hAnsi="黑体" w:eastAsia="黑体"/>
          <w:spacing w:val="-20"/>
          <w:sz w:val="32"/>
          <w:szCs w:val="32"/>
        </w:rPr>
        <w:t>附件1：</w:t>
      </w:r>
    </w:p>
    <w:p>
      <w:pPr>
        <w:spacing w:line="20" w:lineRule="exact"/>
        <w:rPr>
          <w:rFonts w:ascii="黑体" w:hAnsi="黑体" w:eastAsia="黑体"/>
          <w:spacing w:val="-20"/>
          <w:sz w:val="32"/>
          <w:szCs w:val="32"/>
        </w:rPr>
      </w:pPr>
    </w:p>
    <w:p>
      <w:pPr>
        <w:spacing w:line="20" w:lineRule="exact"/>
        <w:rPr>
          <w:rFonts w:ascii="黑体" w:hAnsi="黑体" w:eastAsia="黑体"/>
          <w:spacing w:val="-20"/>
          <w:sz w:val="32"/>
          <w:szCs w:val="32"/>
        </w:rPr>
      </w:pPr>
    </w:p>
    <w:p>
      <w:pPr>
        <w:spacing w:line="360" w:lineRule="auto"/>
        <w:jc w:val="center"/>
        <w:rPr>
          <w:rFonts w:ascii="宋体" w:hAnsi="宋体"/>
          <w:b/>
          <w:bCs/>
          <w:sz w:val="44"/>
          <w:szCs w:val="44"/>
        </w:rPr>
      </w:pPr>
      <w:r>
        <w:rPr>
          <w:rFonts w:hint="eastAsia" w:ascii="宋体" w:hAnsi="宋体"/>
          <w:b/>
          <w:bCs/>
          <w:sz w:val="44"/>
          <w:szCs w:val="44"/>
        </w:rPr>
        <w:t>现场考察、勘察证明函</w:t>
      </w:r>
    </w:p>
    <w:p>
      <w:pPr>
        <w:pStyle w:val="4"/>
        <w:shd w:val="clear" w:color="auto" w:fill="FFFFFF"/>
        <w:spacing w:before="0" w:beforeAutospacing="0" w:after="0" w:afterAutospacing="0" w:line="360" w:lineRule="auto"/>
        <w:rPr>
          <w:color w:val="000000"/>
        </w:rPr>
      </w:pPr>
      <w:r>
        <w:rPr>
          <w:rFonts w:hint="eastAsia"/>
          <w:color w:val="000000"/>
        </w:rPr>
        <w:t xml:space="preserve"> </w:t>
      </w:r>
    </w:p>
    <w:p>
      <w:pPr>
        <w:pStyle w:val="4"/>
        <w:shd w:val="clear" w:color="auto" w:fill="FFFFFF"/>
        <w:spacing w:before="0" w:beforeAutospacing="0" w:after="0" w:afterAutospacing="0" w:line="360" w:lineRule="auto"/>
        <w:rPr>
          <w:color w:val="000000"/>
        </w:rPr>
      </w:pPr>
      <w:r>
        <w:rPr>
          <w:rFonts w:hint="eastAsia"/>
          <w:color w:val="000000"/>
        </w:rPr>
        <w:t>时间:2019年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日上午</w:t>
      </w:r>
      <w:r>
        <w:rPr>
          <w:rFonts w:hint="eastAsia"/>
        </w:rPr>
        <w:t>08:30-9:30</w:t>
      </w:r>
      <w:r>
        <w:rPr>
          <w:rFonts w:hint="eastAsia"/>
          <w:color w:val="000000"/>
        </w:rPr>
        <w:t>时整,逾期不再另外安排现场考察、勘察,请各投标人按时集中到客户单位进行现场考察、勘察。</w:t>
      </w:r>
    </w:p>
    <w:p>
      <w:pPr>
        <w:pStyle w:val="4"/>
        <w:shd w:val="clear" w:color="auto" w:fill="FFFFFF"/>
        <w:spacing w:before="0" w:beforeAutospacing="0" w:after="0" w:afterAutospacing="0" w:line="360" w:lineRule="auto"/>
        <w:jc w:val="center"/>
        <w:rPr>
          <w:rFonts w:hint="eastAsia"/>
          <w:b/>
          <w:bCs/>
          <w:color w:val="000000"/>
          <w:sz w:val="32"/>
          <w:szCs w:val="32"/>
          <w:lang w:val="en-US" w:eastAsia="zh-CN"/>
        </w:rPr>
      </w:pPr>
    </w:p>
    <w:p>
      <w:pPr>
        <w:pStyle w:val="4"/>
        <w:shd w:val="clear" w:color="auto" w:fill="FFFFFF"/>
        <w:spacing w:before="0" w:beforeAutospacing="0" w:after="0" w:afterAutospacing="0" w:line="360" w:lineRule="auto"/>
        <w:jc w:val="center"/>
        <w:rPr>
          <w:rFonts w:hint="eastAsia"/>
          <w:b/>
          <w:bCs/>
          <w:color w:val="000000"/>
          <w:sz w:val="32"/>
          <w:szCs w:val="32"/>
          <w:lang w:val="en-US" w:eastAsia="zh-CN"/>
        </w:rPr>
      </w:pPr>
    </w:p>
    <w:p>
      <w:pPr>
        <w:pStyle w:val="4"/>
        <w:shd w:val="clear" w:color="auto" w:fill="FFFFFF"/>
        <w:spacing w:before="0" w:beforeAutospacing="0" w:after="0" w:afterAutospacing="0" w:line="360" w:lineRule="auto"/>
        <w:jc w:val="center"/>
        <w:rPr>
          <w:rFonts w:hint="eastAsia"/>
          <w:b/>
          <w:bCs/>
          <w:color w:val="000000"/>
          <w:sz w:val="32"/>
          <w:szCs w:val="32"/>
          <w:lang w:val="en-US" w:eastAsia="zh-CN"/>
        </w:rPr>
      </w:pPr>
      <w:bookmarkStart w:id="0" w:name="_GoBack"/>
      <w:bookmarkEnd w:id="0"/>
      <w:r>
        <w:rPr>
          <w:rFonts w:hint="eastAsia"/>
          <w:b/>
          <w:bCs/>
          <w:color w:val="000000"/>
          <w:sz w:val="32"/>
          <w:szCs w:val="32"/>
          <w:lang w:val="en-US" w:eastAsia="zh-CN"/>
        </w:rPr>
        <w:t>三坊七巷绿植花卉租赁</w:t>
      </w:r>
    </w:p>
    <w:p>
      <w:pPr>
        <w:pStyle w:val="4"/>
        <w:shd w:val="clear" w:color="auto" w:fill="FFFFFF"/>
        <w:spacing w:before="0" w:beforeAutospacing="0" w:after="0" w:afterAutospacing="0" w:line="360" w:lineRule="auto"/>
        <w:jc w:val="center"/>
        <w:rPr>
          <w:b/>
          <w:bCs/>
          <w:color w:val="000000"/>
          <w:sz w:val="32"/>
          <w:szCs w:val="32"/>
        </w:rPr>
      </w:pPr>
      <w:r>
        <w:rPr>
          <w:rFonts w:hint="eastAsia"/>
          <w:b/>
          <w:bCs/>
          <w:color w:val="000000"/>
          <w:sz w:val="32"/>
          <w:szCs w:val="32"/>
        </w:rPr>
        <w:t>现场考察、勘察证明函</w:t>
      </w:r>
    </w:p>
    <w:tbl>
      <w:tblPr>
        <w:tblStyle w:val="2"/>
        <w:tblW w:w="8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794"/>
        <w:gridCol w:w="4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729"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line="360" w:lineRule="auto"/>
              <w:jc w:val="center"/>
              <w:rPr>
                <w:rFonts w:cs="Times New Roman"/>
                <w:color w:val="000000"/>
              </w:rPr>
            </w:pPr>
            <w:r>
              <w:rPr>
                <w:rFonts w:hint="eastAsia" w:cs="Times New Roman"/>
                <w:color w:val="000000"/>
              </w:rPr>
              <w:t>序号</w:t>
            </w:r>
          </w:p>
        </w:tc>
        <w:tc>
          <w:tcPr>
            <w:tcW w:w="3794" w:type="dxa"/>
            <w:tcBorders>
              <w:top w:val="single" w:color="auto" w:sz="4" w:space="0"/>
              <w:left w:val="nil"/>
              <w:bottom w:val="single" w:color="auto" w:sz="4" w:space="0"/>
              <w:right w:val="single" w:color="auto" w:sz="4" w:space="0"/>
            </w:tcBorders>
            <w:vAlign w:val="center"/>
          </w:tcPr>
          <w:p>
            <w:pPr>
              <w:pStyle w:val="4"/>
              <w:spacing w:before="0" w:beforeAutospacing="0" w:after="0" w:afterAutospacing="0" w:line="360" w:lineRule="auto"/>
              <w:jc w:val="center"/>
              <w:rPr>
                <w:rFonts w:cs="Times New Roman"/>
                <w:color w:val="000000"/>
              </w:rPr>
            </w:pPr>
            <w:r>
              <w:rPr>
                <w:rFonts w:hint="eastAsia" w:cs="Times New Roman"/>
                <w:color w:val="000000"/>
              </w:rPr>
              <w:t>考察、勘察项目</w:t>
            </w:r>
          </w:p>
        </w:tc>
        <w:tc>
          <w:tcPr>
            <w:tcW w:w="4046" w:type="dxa"/>
            <w:tcBorders>
              <w:top w:val="single" w:color="auto" w:sz="4" w:space="0"/>
              <w:left w:val="nil"/>
              <w:bottom w:val="single" w:color="auto" w:sz="4" w:space="0"/>
              <w:right w:val="single" w:color="auto" w:sz="4" w:space="0"/>
            </w:tcBorders>
            <w:vAlign w:val="center"/>
          </w:tcPr>
          <w:p>
            <w:pPr>
              <w:pStyle w:val="4"/>
              <w:spacing w:before="0" w:beforeAutospacing="0" w:after="0" w:afterAutospacing="0" w:line="360" w:lineRule="auto"/>
              <w:jc w:val="center"/>
              <w:rPr>
                <w:rFonts w:cs="Times New Roman"/>
                <w:color w:val="000000"/>
              </w:rPr>
            </w:pPr>
            <w:r>
              <w:rPr>
                <w:rFonts w:hint="eastAsia" w:cs="Times New Roman"/>
                <w:color w:val="000000"/>
              </w:rPr>
              <w:t>是否到现场考察、勘察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729"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line="360" w:lineRule="auto"/>
              <w:jc w:val="center"/>
              <w:rPr>
                <w:rFonts w:hint="eastAsia" w:cs="Times New Roman"/>
                <w:color w:val="000000"/>
              </w:rPr>
            </w:pPr>
            <w:r>
              <w:rPr>
                <w:rFonts w:hint="eastAsia" w:cs="Times New Roman"/>
                <w:color w:val="000000"/>
              </w:rPr>
              <w:t>1</w:t>
            </w:r>
          </w:p>
        </w:tc>
        <w:tc>
          <w:tcPr>
            <w:tcW w:w="3794" w:type="dxa"/>
            <w:tcBorders>
              <w:top w:val="single" w:color="auto" w:sz="4" w:space="0"/>
              <w:left w:val="nil"/>
              <w:bottom w:val="single" w:color="auto" w:sz="4" w:space="0"/>
              <w:right w:val="single" w:color="auto" w:sz="4" w:space="0"/>
            </w:tcBorders>
            <w:vAlign w:val="center"/>
          </w:tcPr>
          <w:p>
            <w:pPr>
              <w:pStyle w:val="4"/>
              <w:spacing w:before="0" w:beforeAutospacing="0" w:after="0" w:afterAutospacing="0" w:line="360" w:lineRule="auto"/>
              <w:jc w:val="center"/>
              <w:rPr>
                <w:rFonts w:hint="eastAsia" w:cs="Times New Roman"/>
                <w:color w:val="000000"/>
              </w:rPr>
            </w:pPr>
            <w:r>
              <w:rPr>
                <w:rFonts w:hint="eastAsia" w:cs="Times New Roman"/>
                <w:color w:val="000000"/>
                <w:lang w:val="en-US" w:eastAsia="zh-CN"/>
              </w:rPr>
              <w:t>三坊七巷绿植花卉租赁</w:t>
            </w:r>
          </w:p>
        </w:tc>
        <w:tc>
          <w:tcPr>
            <w:tcW w:w="4046" w:type="dxa"/>
            <w:tcBorders>
              <w:top w:val="single" w:color="auto" w:sz="4" w:space="0"/>
              <w:left w:val="nil"/>
              <w:bottom w:val="single" w:color="auto" w:sz="4" w:space="0"/>
              <w:right w:val="single" w:color="auto" w:sz="4" w:space="0"/>
            </w:tcBorders>
            <w:vAlign w:val="center"/>
          </w:tcPr>
          <w:p>
            <w:pPr>
              <w:pStyle w:val="4"/>
              <w:spacing w:before="0" w:beforeAutospacing="0" w:after="0" w:afterAutospacing="0" w:line="360" w:lineRule="auto"/>
              <w:jc w:val="center"/>
              <w:rPr>
                <w:rFonts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1" w:hRule="atLeast"/>
        </w:trPr>
        <w:tc>
          <w:tcPr>
            <w:tcW w:w="4523" w:type="dxa"/>
            <w:gridSpan w:val="2"/>
            <w:tcBorders>
              <w:top w:val="single" w:color="auto" w:sz="4" w:space="0"/>
              <w:left w:val="single" w:color="auto" w:sz="4" w:space="0"/>
              <w:bottom w:val="single" w:color="auto" w:sz="4" w:space="0"/>
              <w:right w:val="single" w:color="auto" w:sz="4" w:space="0"/>
            </w:tcBorders>
            <w:vAlign w:val="center"/>
          </w:tcPr>
          <w:p>
            <w:pPr>
              <w:pStyle w:val="4"/>
              <w:shd w:val="clear" w:color="auto" w:fill="FFFFFF"/>
              <w:spacing w:before="0" w:beforeAutospacing="0" w:after="0" w:afterAutospacing="0" w:line="360" w:lineRule="auto"/>
              <w:rPr>
                <w:rFonts w:cs="Times New Roman"/>
                <w:color w:val="000000"/>
              </w:rPr>
            </w:pPr>
            <w:r>
              <w:rPr>
                <w:rFonts w:hint="eastAsia" w:cs="Times New Roman"/>
                <w:color w:val="000000"/>
              </w:rPr>
              <w:t>考察、勘察单位(盖章):</w:t>
            </w:r>
          </w:p>
          <w:p>
            <w:pPr>
              <w:pStyle w:val="4"/>
              <w:shd w:val="clear" w:color="auto" w:fill="FFFFFF"/>
              <w:spacing w:before="0" w:beforeAutospacing="0" w:after="0" w:afterAutospacing="0" w:line="360" w:lineRule="auto"/>
              <w:rPr>
                <w:rFonts w:cs="Times New Roman"/>
                <w:color w:val="000000"/>
              </w:rPr>
            </w:pPr>
          </w:p>
          <w:p>
            <w:pPr>
              <w:pStyle w:val="4"/>
              <w:shd w:val="clear" w:color="auto" w:fill="FFFFFF"/>
              <w:spacing w:before="0" w:beforeAutospacing="0" w:after="0" w:afterAutospacing="0" w:line="360" w:lineRule="auto"/>
              <w:rPr>
                <w:rFonts w:cs="Times New Roman"/>
                <w:color w:val="000000"/>
              </w:rPr>
            </w:pPr>
          </w:p>
          <w:p>
            <w:pPr>
              <w:pStyle w:val="4"/>
              <w:shd w:val="clear" w:color="auto" w:fill="FFFFFF"/>
              <w:spacing w:before="0" w:beforeAutospacing="0" w:after="0" w:afterAutospacing="0" w:line="360" w:lineRule="auto"/>
              <w:rPr>
                <w:rFonts w:cs="Times New Roman"/>
                <w:color w:val="000000"/>
              </w:rPr>
            </w:pPr>
            <w:r>
              <w:rPr>
                <w:rFonts w:hint="eastAsia" w:cs="Times New Roman"/>
                <w:color w:val="000000"/>
              </w:rPr>
              <w:t>考察、勘察人：</w:t>
            </w:r>
          </w:p>
          <w:p>
            <w:pPr>
              <w:pStyle w:val="4"/>
              <w:shd w:val="clear" w:color="auto" w:fill="FFFFFF"/>
              <w:spacing w:before="0" w:beforeAutospacing="0" w:after="0" w:afterAutospacing="0" w:line="360" w:lineRule="auto"/>
              <w:rPr>
                <w:rFonts w:cs="Times New Roman"/>
                <w:color w:val="000000"/>
              </w:rPr>
            </w:pPr>
          </w:p>
          <w:p>
            <w:pPr>
              <w:pStyle w:val="4"/>
              <w:shd w:val="clear" w:color="auto" w:fill="FFFFFF"/>
              <w:spacing w:before="0" w:beforeAutospacing="0" w:after="0" w:afterAutospacing="0" w:line="360" w:lineRule="auto"/>
              <w:rPr>
                <w:rFonts w:cs="Times New Roman"/>
                <w:color w:val="000000"/>
              </w:rPr>
            </w:pPr>
          </w:p>
          <w:p>
            <w:pPr>
              <w:pStyle w:val="4"/>
              <w:spacing w:before="0" w:beforeAutospacing="0" w:after="0" w:afterAutospacing="0" w:line="360" w:lineRule="auto"/>
              <w:rPr>
                <w:rFonts w:cs="Times New Roman"/>
                <w:color w:val="000000"/>
              </w:rPr>
            </w:pPr>
            <w:r>
              <w:rPr>
                <w:rFonts w:hint="eastAsia" w:cs="Times New Roman"/>
                <w:color w:val="000000"/>
              </w:rPr>
              <w:t>日期：</w:t>
            </w:r>
          </w:p>
        </w:tc>
        <w:tc>
          <w:tcPr>
            <w:tcW w:w="4046" w:type="dxa"/>
            <w:tcBorders>
              <w:top w:val="single" w:color="auto" w:sz="4" w:space="0"/>
              <w:left w:val="nil"/>
              <w:bottom w:val="single" w:color="auto" w:sz="4" w:space="0"/>
              <w:right w:val="single" w:color="auto" w:sz="4" w:space="0"/>
            </w:tcBorders>
            <w:vAlign w:val="center"/>
          </w:tcPr>
          <w:p>
            <w:pPr>
              <w:pStyle w:val="4"/>
              <w:shd w:val="clear" w:color="auto" w:fill="FFFFFF"/>
              <w:spacing w:before="0" w:beforeAutospacing="0" w:after="0" w:afterAutospacing="0" w:line="360" w:lineRule="auto"/>
              <w:rPr>
                <w:rFonts w:cs="Times New Roman"/>
                <w:color w:val="000000"/>
              </w:rPr>
            </w:pPr>
            <w:r>
              <w:rPr>
                <w:rFonts w:hint="eastAsia" w:cs="Times New Roman"/>
                <w:color w:val="000000"/>
              </w:rPr>
              <w:t>采购人（盖章）：</w:t>
            </w:r>
            <w:r>
              <w:rPr>
                <w:rFonts w:cs="Times New Roman"/>
                <w:color w:val="000000"/>
              </w:rPr>
              <w:t xml:space="preserve"> </w:t>
            </w:r>
          </w:p>
          <w:p>
            <w:pPr>
              <w:pStyle w:val="4"/>
              <w:shd w:val="clear" w:color="auto" w:fill="FFFFFF"/>
              <w:spacing w:before="0" w:beforeAutospacing="0" w:after="0" w:afterAutospacing="0" w:line="360" w:lineRule="auto"/>
              <w:jc w:val="center"/>
              <w:rPr>
                <w:rFonts w:cs="Times New Roman"/>
                <w:color w:val="000000"/>
              </w:rPr>
            </w:pPr>
          </w:p>
          <w:p>
            <w:pPr>
              <w:pStyle w:val="4"/>
              <w:shd w:val="clear" w:color="auto" w:fill="FFFFFF"/>
              <w:spacing w:before="0" w:beforeAutospacing="0" w:after="0" w:afterAutospacing="0" w:line="360" w:lineRule="auto"/>
              <w:rPr>
                <w:rFonts w:cs="Times New Roman"/>
                <w:color w:val="000000"/>
              </w:rPr>
            </w:pPr>
            <w:r>
              <w:rPr>
                <w:rFonts w:hint="eastAsia" w:cs="Times New Roman"/>
                <w:color w:val="000000"/>
              </w:rPr>
              <w:t>证明人：</w:t>
            </w:r>
          </w:p>
          <w:p>
            <w:pPr>
              <w:pStyle w:val="4"/>
              <w:shd w:val="clear" w:color="auto" w:fill="FFFFFF"/>
              <w:spacing w:before="0" w:beforeAutospacing="0" w:after="0" w:afterAutospacing="0" w:line="360" w:lineRule="auto"/>
              <w:rPr>
                <w:rFonts w:cs="Times New Roman"/>
                <w:color w:val="000000"/>
              </w:rPr>
            </w:pPr>
          </w:p>
          <w:p>
            <w:pPr>
              <w:pStyle w:val="4"/>
              <w:shd w:val="clear" w:color="auto" w:fill="FFFFFF"/>
              <w:spacing w:before="0" w:beforeAutospacing="0" w:after="0" w:afterAutospacing="0" w:line="360" w:lineRule="auto"/>
              <w:rPr>
                <w:rFonts w:cs="Times New Roman"/>
                <w:color w:val="000000"/>
              </w:rPr>
            </w:pPr>
          </w:p>
          <w:p>
            <w:pPr>
              <w:pStyle w:val="4"/>
              <w:spacing w:before="0" w:beforeAutospacing="0" w:after="0" w:afterAutospacing="0" w:line="360" w:lineRule="auto"/>
              <w:rPr>
                <w:rFonts w:cs="Times New Roman"/>
                <w:color w:val="000000"/>
              </w:rPr>
            </w:pPr>
            <w:r>
              <w:rPr>
                <w:rFonts w:hint="eastAsia" w:cs="Times New Roman"/>
                <w:color w:val="000000"/>
              </w:rPr>
              <w:t>日期：</w:t>
            </w:r>
          </w:p>
        </w:tc>
      </w:tr>
    </w:tbl>
    <w:p>
      <w:pPr>
        <w:rPr>
          <w:rFonts w:ascii="宋体" w:hAnsi="宋体"/>
          <w:sz w:val="24"/>
        </w:rPr>
      </w:pPr>
      <w:r>
        <w:rPr>
          <w:rFonts w:hint="eastAsia" w:ascii="宋体" w:hAnsi="宋体"/>
          <w:color w:val="000000"/>
          <w:sz w:val="24"/>
        </w:rPr>
        <w:t>注：</w:t>
      </w:r>
      <w:r>
        <w:rPr>
          <w:rFonts w:hint="eastAsia" w:ascii="宋体" w:hAnsi="宋体"/>
          <w:sz w:val="24"/>
        </w:rPr>
        <w:t>勘察单位、采购人均需盖章，投标文件未提供现场考察、勘察证明函的投标人不具备投标资格。参加现场堪察的人员必须是参与投标的潜在投标人的本公司人员，携带授权委托书和个人身份证件以及相关证明文件原件参与堪察活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257B0"/>
    <w:rsid w:val="397A0DA5"/>
    <w:rsid w:val="79582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reader-word-layer"/>
    <w:basedOn w:val="1"/>
    <w:qFormat/>
    <w:uiPriority w:val="0"/>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2019-06-03T09:53:00Z</dcterms:created>
  <dc:creator>hp</dc:creator>
  <cp:lastModifiedBy>纵横</cp:lastModifiedBy>
  <dcterms:modified xsi:type="dcterms:W3CDTF">2019-06-06T03:27:20Z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