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44"/>
          <w:szCs w:val="44"/>
        </w:rPr>
        <w:t>福州名城保护开发有限公司办公设备定点维护服务项目报价单</w:t>
      </w:r>
    </w:p>
    <w:p>
      <w:pPr>
        <w:pStyle w:val="2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</w:pPr>
    </w:p>
    <w:tbl>
      <w:tblPr>
        <w:tblStyle w:val="10"/>
        <w:tblW w:w="89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435"/>
        <w:gridCol w:w="1665"/>
        <w:gridCol w:w="750"/>
        <w:gridCol w:w="82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机型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最高单价限价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HP1005激光打印机/ HP1010激光打印机/ HP1020激光打印机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HP1007激光打印机/ HP1008激光打印机/ HP1106激光打印机/佳能LBP2900激光打印机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HP2015激光打印机/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HP2055激光打印机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三星2850激光打印机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HP1025彩色激光打印机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粉盒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HP277DW彩色激光打印机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佳能M215多功能一体机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佳能M4452多功能一体机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佳能MF4150多功能一体机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佳能MF-4400多功能一体机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联想M7450多功能一体机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粉盒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施乐M228B多功能一体机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粉盒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HP1213多功能一体机/ HP1216多功能一体机/ HP128FN多功能一体机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HP1536DNF多功能一体机/ HP226DW多功能一体机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兄弟7880N多功能一体机/兄弟MFC-兄弟7220多功能一体机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粉盒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HP177FW彩色多功能一体机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东芝E-302DNF/301DN多功能一体机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粉盒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双面器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高压板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鼓架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定影器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美能达3000mf多功能一体机/美能达3080mf多功能一体机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粉盒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彩墨盒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鼓架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定影器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HP4308喷墨打印机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黑墨盒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彩墨盒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惠普227一体机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粉盒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搓纸轮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联想7615DNA一体机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粉盒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惠普136一体机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主板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惠普254一体机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黑色硒鼓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红色硒鼓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蓝色硒鼓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黄色硒鼓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佳能441一体机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MP198喷墨打印机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黑墨盒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彩墨盒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爱普生L551喷墨打印机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黑墨盒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彩墨盒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佳能IX4000喷墨打印机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黑墨盒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彩墨盒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得实DS-910针式打印机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色带框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色带芯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得实DS-710针式打印机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色带框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爱普生LQ630/730/80KF针式打印机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色带框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色带架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色带芯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东芝E-2307数码复印机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载体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包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刮板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块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上辊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东芝E-356数码复印机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1333.3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载体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包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刮板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块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上辊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东芝E-2000AC/2010AC彩色复印机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黑色碳粉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彩色碳粉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废粉盒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松下KX338CN传真机/松下KX678CN传真机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粉盒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兄弟2820激光传真机/兄弟2890传真机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粉盒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定影器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夏普AR-M210D复印机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美能达c368e彩色复印机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黑色碳粉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彩色碳粉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黑色硒鼓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彩色硒鼓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黑色显影单元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彩色显影单元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转印带刮板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块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压力辊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定影膜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废粉盒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纸盒搓纸轮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输稿器搓纸轮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黑色感光鼓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彩色感光鼓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黑色显影仓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彩色显影仓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网线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3米六类网线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5米六类网线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8米六类网线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10米六类网线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15米六类网线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5口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8口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笔记本电脑固态硬盘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1T（金士顿）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250G（金士顿）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120G（金士顿）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电脑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风扇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USB转网络口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电源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网卡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有线鼠标罗技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无线鼠标罗技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有线键鼠罗技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无线键鼠罗技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音频隔离器绿联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3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HDMI高清线2米绿联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打印机、一体机、复印机、电脑、视频、音频系统等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维修费（已解决问题，且无更换配件）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次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28447.0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9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报价：下浮率：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（以上报价含增值税专用发票）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9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firstLine="960" w:firstLineChars="4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投标人全称（加盖公章）：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</w:p>
    <w:p>
      <w:pPr>
        <w:spacing w:line="420" w:lineRule="exact"/>
        <w:rPr>
          <w:rFonts w:hint="eastAsia" w:ascii="宋体" w:hAnsi="宋体" w:eastAsia="宋体" w:cs="Times New Roman"/>
          <w:sz w:val="24"/>
          <w:szCs w:val="24"/>
          <w:u w:val="single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suff w:val="nothing"/>
      <w:lvlText w:val="%1）"/>
      <w:lvlJc w:val="left"/>
      <w:rPr>
        <w:rFonts w:ascii="宋体" w:hAnsi="宋体" w:eastAsia="宋体" w:cs="Times New Roman"/>
        <w:sz w:val="24"/>
        <w:szCs w:val="24"/>
      </w:rPr>
    </w:lvl>
    <w:lvl w:ilvl="1" w:tentative="0">
      <w:start w:val="1"/>
      <w:numFmt w:val="upperLetter"/>
      <w:pStyle w:val="2"/>
      <w:suff w:val="nothing"/>
      <w:lvlText w:val="%2"/>
      <w:lvlJc w:val="left"/>
      <w:rPr>
        <w:rFonts w:hint="default" w:ascii="CG Times" w:hAnsi="CG Times" w:cs="Times New Roman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rPr>
        <w:rFonts w:hint="eastAsia" w:ascii="宋体" w:eastAsia="宋体" w:cs="Times New Roman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YTNhNDQ0MTgwNTU0OWE0NTM2NzAyZWFmYzEzMmQifQ=="/>
  </w:docVars>
  <w:rsids>
    <w:rsidRoot w:val="5EB81BA6"/>
    <w:rsid w:val="00036838"/>
    <w:rsid w:val="0007662E"/>
    <w:rsid w:val="00097949"/>
    <w:rsid w:val="000A684A"/>
    <w:rsid w:val="00140E21"/>
    <w:rsid w:val="00161D34"/>
    <w:rsid w:val="001823C6"/>
    <w:rsid w:val="00190E33"/>
    <w:rsid w:val="001B1B13"/>
    <w:rsid w:val="001F14EF"/>
    <w:rsid w:val="0020034C"/>
    <w:rsid w:val="00237701"/>
    <w:rsid w:val="00242064"/>
    <w:rsid w:val="00255CBC"/>
    <w:rsid w:val="00340192"/>
    <w:rsid w:val="003872FA"/>
    <w:rsid w:val="003A3B47"/>
    <w:rsid w:val="003F22B8"/>
    <w:rsid w:val="004A498E"/>
    <w:rsid w:val="004C6D6C"/>
    <w:rsid w:val="004E2F63"/>
    <w:rsid w:val="005035E0"/>
    <w:rsid w:val="005770C7"/>
    <w:rsid w:val="006465E8"/>
    <w:rsid w:val="00672E80"/>
    <w:rsid w:val="006C08CD"/>
    <w:rsid w:val="00716D73"/>
    <w:rsid w:val="007323C7"/>
    <w:rsid w:val="00735419"/>
    <w:rsid w:val="008A00C3"/>
    <w:rsid w:val="008E33C3"/>
    <w:rsid w:val="009E28A8"/>
    <w:rsid w:val="00A626D8"/>
    <w:rsid w:val="00A71974"/>
    <w:rsid w:val="00A9307D"/>
    <w:rsid w:val="00B83A33"/>
    <w:rsid w:val="00BE3E9D"/>
    <w:rsid w:val="00BE58FE"/>
    <w:rsid w:val="00BF4678"/>
    <w:rsid w:val="00CF45A2"/>
    <w:rsid w:val="00D3747F"/>
    <w:rsid w:val="00D46AB6"/>
    <w:rsid w:val="00D938C0"/>
    <w:rsid w:val="00E07120"/>
    <w:rsid w:val="00E12F5B"/>
    <w:rsid w:val="00E22B17"/>
    <w:rsid w:val="00E42D04"/>
    <w:rsid w:val="00E57989"/>
    <w:rsid w:val="00EA0361"/>
    <w:rsid w:val="00EF498E"/>
    <w:rsid w:val="00F07780"/>
    <w:rsid w:val="00F4166A"/>
    <w:rsid w:val="00F87115"/>
    <w:rsid w:val="00F9307F"/>
    <w:rsid w:val="010453D4"/>
    <w:rsid w:val="021F1E18"/>
    <w:rsid w:val="02F67AE0"/>
    <w:rsid w:val="06135FD1"/>
    <w:rsid w:val="066426DE"/>
    <w:rsid w:val="08301199"/>
    <w:rsid w:val="0B1D0B8B"/>
    <w:rsid w:val="0F36241F"/>
    <w:rsid w:val="137B32C6"/>
    <w:rsid w:val="13B0443F"/>
    <w:rsid w:val="14510189"/>
    <w:rsid w:val="14BD526B"/>
    <w:rsid w:val="1558540F"/>
    <w:rsid w:val="17B460E8"/>
    <w:rsid w:val="1ABE5892"/>
    <w:rsid w:val="1FD75182"/>
    <w:rsid w:val="221C4EDF"/>
    <w:rsid w:val="23E43BAF"/>
    <w:rsid w:val="24B8197B"/>
    <w:rsid w:val="25802FEE"/>
    <w:rsid w:val="25E573AD"/>
    <w:rsid w:val="26DA5078"/>
    <w:rsid w:val="29186A62"/>
    <w:rsid w:val="2BEC75C6"/>
    <w:rsid w:val="30006D94"/>
    <w:rsid w:val="307E63B0"/>
    <w:rsid w:val="3321553A"/>
    <w:rsid w:val="35461B40"/>
    <w:rsid w:val="379563E4"/>
    <w:rsid w:val="38BD572A"/>
    <w:rsid w:val="3A13382E"/>
    <w:rsid w:val="3B1446EF"/>
    <w:rsid w:val="434F7B4C"/>
    <w:rsid w:val="45BF6428"/>
    <w:rsid w:val="4A134401"/>
    <w:rsid w:val="4E9F53A4"/>
    <w:rsid w:val="523A78D2"/>
    <w:rsid w:val="53DC0673"/>
    <w:rsid w:val="546F2C9E"/>
    <w:rsid w:val="55FE5B7D"/>
    <w:rsid w:val="561466C1"/>
    <w:rsid w:val="5674043D"/>
    <w:rsid w:val="57472E14"/>
    <w:rsid w:val="58C76550"/>
    <w:rsid w:val="5EB81BA6"/>
    <w:rsid w:val="5F635212"/>
    <w:rsid w:val="5FF071DD"/>
    <w:rsid w:val="61C0112E"/>
    <w:rsid w:val="6CDA2FC3"/>
    <w:rsid w:val="71BA4EBF"/>
    <w:rsid w:val="761575E6"/>
    <w:rsid w:val="77A004BA"/>
    <w:rsid w:val="77F6232C"/>
    <w:rsid w:val="78222459"/>
    <w:rsid w:val="783E4C3D"/>
    <w:rsid w:val="791D0D95"/>
    <w:rsid w:val="7D606759"/>
    <w:rsid w:val="7EE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line="413" w:lineRule="auto"/>
      <w:jc w:val="center"/>
      <w:outlineLvl w:val="1"/>
    </w:pPr>
    <w:rPr>
      <w:rFonts w:ascii="CG Times" w:hAnsi="CG Times"/>
      <w:b/>
      <w:sz w:val="30"/>
      <w:szCs w:val="2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semiHidden/>
    <w:qFormat/>
    <w:uiPriority w:val="0"/>
    <w:rPr>
      <w:rFonts w:eastAsia="楷体_GB2312"/>
      <w:sz w:val="28"/>
      <w:szCs w:val="28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Strong"/>
    <w:basedOn w:val="11"/>
    <w:qFormat/>
    <w:uiPriority w:val="99"/>
    <w:rPr>
      <w:b/>
    </w:rPr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paragraph" w:customStyle="1" w:styleId="14">
    <w:name w:val="Fließtext"/>
    <w:basedOn w:val="1"/>
    <w:link w:val="15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15">
    <w:name w:val="Fließtext Char"/>
    <w:link w:val="14"/>
    <w:qFormat/>
    <w:uiPriority w:val="0"/>
    <w:rPr>
      <w:kern w:val="28"/>
      <w:szCs w:val="20"/>
    </w:rPr>
  </w:style>
  <w:style w:type="character" w:customStyle="1" w:styleId="16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标题 2 Char Char Char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9</Pages>
  <Words>2418</Words>
  <Characters>3449</Characters>
  <Lines>20</Lines>
  <Paragraphs>5</Paragraphs>
  <TotalTime>1</TotalTime>
  <ScaleCrop>false</ScaleCrop>
  <LinksUpToDate>false</LinksUpToDate>
  <CharactersWithSpaces>3495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2020-11-18T14:36:00Z</dcterms:created>
  <dc:creator>李义生</dc:creator>
  <cp:lastModifiedBy>陈佳焱</cp:lastModifiedBy>
  <cp:lastPrinted>2022-01-25T01:02:00Z</cp:lastPrinted>
  <dcterms:modified xsi:type="dcterms:W3CDTF">2023-01-16T03:37:46Z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7EB4FA1C2BB44E3F8AD4C6E2C8ECFB0E</vt:lpwstr>
  </property>
</Properties>
</file>