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jc w:val="center"/>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评审</w:t>
      </w:r>
      <w:r>
        <w:rPr>
          <w:rFonts w:hint="eastAsia" w:ascii="黑体" w:hAnsi="黑体" w:eastAsia="黑体" w:cs="黑体"/>
          <w:sz w:val="32"/>
          <w:szCs w:val="32"/>
          <w:lang w:val="en-US" w:eastAsia="zh-CN"/>
        </w:rPr>
        <w:t>表</w:t>
      </w:r>
    </w:p>
    <w:tbl>
      <w:tblPr>
        <w:tblStyle w:val="2"/>
        <w:tblpPr w:leftFromText="180" w:rightFromText="180" w:vertAnchor="text" w:horzAnchor="margin" w:tblpXSpec="center" w:tblpY="404"/>
        <w:tblW w:w="8619" w:type="dxa"/>
        <w:tblInd w:w="0" w:type="dxa"/>
        <w:tblLayout w:type="fixed"/>
        <w:tblCellMar>
          <w:top w:w="0" w:type="dxa"/>
          <w:left w:w="108" w:type="dxa"/>
          <w:bottom w:w="0" w:type="dxa"/>
          <w:right w:w="108" w:type="dxa"/>
        </w:tblCellMar>
      </w:tblPr>
      <w:tblGrid>
        <w:gridCol w:w="766"/>
        <w:gridCol w:w="1350"/>
        <w:gridCol w:w="5784"/>
        <w:gridCol w:w="719"/>
      </w:tblGrid>
      <w:tr>
        <w:tblPrEx>
          <w:tblCellMar>
            <w:top w:w="0" w:type="dxa"/>
            <w:left w:w="108" w:type="dxa"/>
            <w:bottom w:w="0" w:type="dxa"/>
            <w:right w:w="108" w:type="dxa"/>
          </w:tblCellMar>
        </w:tblPrEx>
        <w:trPr>
          <w:trHeight w:val="541"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评标项目</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评标方法描述</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分值</w:t>
            </w:r>
          </w:p>
        </w:tc>
      </w:tr>
      <w:tr>
        <w:tblPrEx>
          <w:tblCellMar>
            <w:top w:w="0" w:type="dxa"/>
            <w:left w:w="108" w:type="dxa"/>
            <w:bottom w:w="0" w:type="dxa"/>
            <w:right w:w="108" w:type="dxa"/>
          </w:tblCellMar>
        </w:tblPrEx>
        <w:trPr>
          <w:trHeight w:val="868"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ascii="仿宋" w:hAnsi="仿宋" w:eastAsia="仿宋" w:cs="宋体"/>
                <w:color w:val="000000"/>
                <w:kern w:val="0"/>
                <w:sz w:val="24"/>
              </w:rPr>
              <w:t>1</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价格</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eastAsia="zh-CN"/>
              </w:rPr>
              <w:t>根据报名人报价，由评委进行评分，价格最低者得</w:t>
            </w:r>
            <w:r>
              <w:rPr>
                <w:rFonts w:hint="eastAsia" w:ascii="仿宋" w:hAnsi="仿宋" w:eastAsia="仿宋" w:cs="宋体"/>
                <w:color w:val="000000"/>
                <w:kern w:val="0"/>
                <w:sz w:val="24"/>
                <w:highlight w:val="none"/>
                <w:lang w:val="en-US" w:eastAsia="zh-CN"/>
              </w:rPr>
              <w:t>25分，之后每个名次递减2分（第二低的得23分，第三低的得21分...），以此类推。</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25</w:t>
            </w:r>
          </w:p>
        </w:tc>
      </w:tr>
      <w:tr>
        <w:tblPrEx>
          <w:tblCellMar>
            <w:top w:w="0" w:type="dxa"/>
            <w:left w:w="108" w:type="dxa"/>
            <w:bottom w:w="0" w:type="dxa"/>
            <w:right w:w="108" w:type="dxa"/>
          </w:tblCellMar>
        </w:tblPrEx>
        <w:trPr>
          <w:trHeight w:val="868"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本地化</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lang w:eastAsia="zh-CN"/>
              </w:rPr>
              <w:t>服务</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eastAsia="zh-CN"/>
              </w:rPr>
              <w:t>报名人能提供本地化服务，在福州地区设有常驻机构并提供相关证明材料（需提供营业执照复印件或房屋产权登记或办公场所租赁合同等相关证明材料）的得</w:t>
            </w:r>
            <w:r>
              <w:rPr>
                <w:rFonts w:hint="eastAsia" w:ascii="仿宋" w:hAnsi="仿宋" w:eastAsia="仿宋" w:cs="宋体"/>
                <w:color w:val="000000"/>
                <w:kern w:val="0"/>
                <w:sz w:val="24"/>
                <w:highlight w:val="none"/>
                <w:lang w:val="en-US" w:eastAsia="zh-CN"/>
              </w:rPr>
              <w:t>5分，未提供不得分。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r>
      <w:tr>
        <w:tblPrEx>
          <w:tblCellMar>
            <w:top w:w="0" w:type="dxa"/>
            <w:left w:w="108" w:type="dxa"/>
            <w:bottom w:w="0" w:type="dxa"/>
            <w:right w:w="108" w:type="dxa"/>
          </w:tblCellMar>
        </w:tblPrEx>
        <w:trPr>
          <w:trHeight w:val="868"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技术响应</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 w:hAnsi="仿宋" w:eastAsia="宋体" w:cs="宋体"/>
                <w:color w:val="000000"/>
                <w:kern w:val="0"/>
                <w:sz w:val="24"/>
                <w:highlight w:val="none"/>
                <w:lang w:eastAsia="zh-CN"/>
              </w:rPr>
            </w:pPr>
            <w:r>
              <w:rPr>
                <w:rFonts w:hint="eastAsia" w:ascii="仿宋" w:hAnsi="仿宋" w:eastAsia="仿宋" w:cs="宋体"/>
                <w:color w:val="000000"/>
                <w:kern w:val="0"/>
                <w:sz w:val="24"/>
                <w:highlight w:val="none"/>
                <w:lang w:eastAsia="zh-CN"/>
              </w:rPr>
              <w:t>报名人需对采购公告中第二点“项目要求”中的“规划编制要求”进行逐项响应，</w:t>
            </w:r>
            <w:r>
              <w:rPr>
                <w:rFonts w:hint="eastAsia" w:ascii="仿宋" w:hAnsi="仿宋" w:eastAsia="仿宋" w:cs="宋体"/>
                <w:color w:val="000000"/>
                <w:kern w:val="0"/>
                <w:sz w:val="24"/>
                <w:szCs w:val="24"/>
                <w:highlight w:val="none"/>
              </w:rPr>
              <w:t>完全满足要求的得1</w:t>
            </w:r>
            <w:r>
              <w:rPr>
                <w:rFonts w:hint="eastAsia" w:ascii="仿宋" w:hAnsi="仿宋" w:eastAsia="仿宋" w:cs="宋体"/>
                <w:color w:val="000000"/>
                <w:kern w:val="0"/>
                <w:sz w:val="24"/>
                <w:szCs w:val="24"/>
                <w:highlight w:val="none"/>
                <w:lang w:val="en-US" w:eastAsia="zh-CN"/>
              </w:rPr>
              <w:t>0</w:t>
            </w:r>
            <w:r>
              <w:rPr>
                <w:rFonts w:hint="eastAsia" w:ascii="仿宋" w:hAnsi="仿宋" w:eastAsia="仿宋" w:cs="宋体"/>
                <w:color w:val="000000"/>
                <w:kern w:val="0"/>
                <w:sz w:val="24"/>
                <w:szCs w:val="24"/>
                <w:highlight w:val="none"/>
              </w:rPr>
              <w:t>分。</w:t>
            </w:r>
            <w:r>
              <w:rPr>
                <w:rFonts w:hint="eastAsia" w:ascii="仿宋" w:hAnsi="仿宋" w:eastAsia="仿宋" w:cs="宋体"/>
                <w:color w:val="000000"/>
                <w:kern w:val="0"/>
                <w:sz w:val="24"/>
                <w:szCs w:val="24"/>
                <w:highlight w:val="none"/>
                <w:lang w:eastAsia="zh-CN"/>
              </w:rPr>
              <w:t>每</w:t>
            </w:r>
            <w:r>
              <w:rPr>
                <w:rFonts w:hint="eastAsia" w:ascii="仿宋" w:hAnsi="仿宋" w:eastAsia="仿宋" w:cs="宋体"/>
                <w:color w:val="000000"/>
                <w:kern w:val="0"/>
                <w:sz w:val="24"/>
                <w:szCs w:val="24"/>
                <w:highlight w:val="none"/>
              </w:rPr>
              <w:t>负偏离一项扣</w:t>
            </w:r>
            <w:r>
              <w:rPr>
                <w:rFonts w:hint="eastAsia" w:ascii="仿宋" w:hAnsi="仿宋" w:eastAsia="仿宋" w:cs="宋体"/>
                <w:color w:val="000000"/>
                <w:kern w:val="0"/>
                <w:sz w:val="24"/>
                <w:szCs w:val="24"/>
                <w:highlight w:val="none"/>
                <w:lang w:val="en-US" w:eastAsia="zh-CN"/>
              </w:rPr>
              <w:t>2</w:t>
            </w:r>
            <w:r>
              <w:rPr>
                <w:rFonts w:hint="eastAsia" w:ascii="仿宋" w:hAnsi="仿宋" w:eastAsia="仿宋" w:cs="宋体"/>
                <w:color w:val="000000"/>
                <w:kern w:val="0"/>
                <w:sz w:val="24"/>
                <w:szCs w:val="24"/>
                <w:highlight w:val="none"/>
              </w:rPr>
              <w:t>分，扣完为止</w:t>
            </w:r>
            <w:r>
              <w:rPr>
                <w:rFonts w:hint="eastAsia" w:ascii="仿宋" w:hAnsi="仿宋" w:eastAsia="仿宋" w:cs="宋体"/>
                <w:color w:val="000000"/>
                <w:kern w:val="0"/>
                <w:sz w:val="24"/>
                <w:szCs w:val="24"/>
                <w:highlight w:val="none"/>
                <w:lang w:eastAsia="zh-CN"/>
              </w:rPr>
              <w:t>。</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r>
      <w:tr>
        <w:tblPrEx>
          <w:tblCellMar>
            <w:top w:w="0" w:type="dxa"/>
            <w:left w:w="108" w:type="dxa"/>
            <w:bottom w:w="0" w:type="dxa"/>
            <w:right w:w="108" w:type="dxa"/>
          </w:tblCellMar>
        </w:tblPrEx>
        <w:trPr>
          <w:trHeight w:val="891"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4</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综合实力</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ascii="仿宋" w:hAnsi="仿宋" w:eastAsia="仿宋" w:cs="宋体"/>
                <w:color w:val="000000"/>
                <w:kern w:val="0"/>
                <w:sz w:val="44"/>
                <w:szCs w:val="44"/>
              </w:rPr>
            </w:pPr>
            <w:r>
              <w:rPr>
                <w:rFonts w:hint="eastAsia" w:ascii="仿宋" w:hAnsi="仿宋" w:eastAsia="仿宋" w:cs="宋体"/>
                <w:color w:val="000000"/>
                <w:kern w:val="0"/>
                <w:sz w:val="24"/>
                <w:lang w:eastAsia="zh-CN"/>
              </w:rPr>
              <w:t>报名人</w:t>
            </w:r>
            <w:r>
              <w:rPr>
                <w:rFonts w:hint="eastAsia" w:ascii="仿宋" w:hAnsi="仿宋" w:eastAsia="仿宋" w:cs="宋体"/>
                <w:color w:val="000000"/>
                <w:kern w:val="0"/>
                <w:sz w:val="24"/>
                <w:lang w:val="en-US" w:eastAsia="zh-CN"/>
              </w:rPr>
              <w:t>具有建筑工程乙级及以上资质</w:t>
            </w:r>
            <w:r>
              <w:rPr>
                <w:rFonts w:hint="eastAsia" w:ascii="仿宋" w:hAnsi="仿宋" w:eastAsia="仿宋" w:cs="宋体"/>
                <w:color w:val="000000"/>
                <w:kern w:val="0"/>
                <w:sz w:val="24"/>
              </w:rPr>
              <w:t>的</w:t>
            </w:r>
            <w:r>
              <w:rPr>
                <w:rFonts w:hint="eastAsia" w:ascii="仿宋" w:hAnsi="仿宋" w:eastAsia="仿宋" w:cs="宋体"/>
                <w:color w:val="000000"/>
                <w:kern w:val="0"/>
                <w:sz w:val="24"/>
                <w:lang w:val="en-US" w:eastAsia="zh-CN"/>
              </w:rPr>
              <w:t>得5分，具有景观乙级及以上资质的得5分。须提供有效资质证书复印件并加盖公章。</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r>
      <w:tr>
        <w:tblPrEx>
          <w:tblCellMar>
            <w:top w:w="0" w:type="dxa"/>
            <w:left w:w="108" w:type="dxa"/>
            <w:bottom w:w="0" w:type="dxa"/>
            <w:right w:w="108" w:type="dxa"/>
          </w:tblCellMar>
        </w:tblPrEx>
        <w:trPr>
          <w:trHeight w:val="652"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CN"/>
              </w:rPr>
              <w:t>项目负责人</w:t>
            </w:r>
            <w:r>
              <w:rPr>
                <w:rFonts w:hint="eastAsia" w:ascii="仿宋" w:hAnsi="仿宋" w:eastAsia="仿宋" w:cs="宋体"/>
                <w:color w:val="000000"/>
                <w:kern w:val="0"/>
                <w:sz w:val="24"/>
              </w:rPr>
              <w:t>资质</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本次项目拟派</w:t>
            </w:r>
            <w:r>
              <w:rPr>
                <w:rFonts w:hint="eastAsia" w:ascii="仿宋" w:hAnsi="仿宋" w:eastAsia="仿宋" w:cs="宋体"/>
                <w:color w:val="000000"/>
                <w:kern w:val="0"/>
                <w:sz w:val="24"/>
                <w:highlight w:val="none"/>
                <w:lang w:eastAsia="zh-CN"/>
              </w:rPr>
              <w:t>项目负责人</w:t>
            </w:r>
            <w:r>
              <w:rPr>
                <w:rFonts w:hint="eastAsia" w:ascii="仿宋" w:hAnsi="仿宋" w:eastAsia="仿宋" w:cs="宋体"/>
                <w:color w:val="000000"/>
                <w:kern w:val="0"/>
                <w:sz w:val="24"/>
                <w:highlight w:val="none"/>
              </w:rPr>
              <w:t>拥有</w:t>
            </w:r>
            <w:r>
              <w:rPr>
                <w:rFonts w:hint="eastAsia" w:ascii="仿宋" w:hAnsi="仿宋" w:eastAsia="仿宋" w:cs="宋体"/>
                <w:color w:val="000000"/>
                <w:kern w:val="0"/>
                <w:sz w:val="24"/>
                <w:highlight w:val="none"/>
                <w:lang w:eastAsia="zh-CN"/>
              </w:rPr>
              <w:t>高级职称的得</w:t>
            </w:r>
            <w:r>
              <w:rPr>
                <w:rFonts w:hint="eastAsia" w:ascii="仿宋" w:hAnsi="仿宋" w:eastAsia="仿宋" w:cs="宋体"/>
                <w:color w:val="000000"/>
                <w:kern w:val="0"/>
                <w:sz w:val="24"/>
                <w:highlight w:val="none"/>
                <w:lang w:val="en-US" w:eastAsia="zh-CN"/>
              </w:rPr>
              <w:t>15分，中级职称</w:t>
            </w:r>
            <w:r>
              <w:rPr>
                <w:rFonts w:hint="eastAsia" w:ascii="仿宋" w:hAnsi="仿宋" w:eastAsia="仿宋" w:cs="宋体"/>
                <w:color w:val="000000"/>
                <w:kern w:val="0"/>
                <w:sz w:val="24"/>
                <w:highlight w:val="none"/>
              </w:rPr>
              <w:t>得</w:t>
            </w:r>
            <w:r>
              <w:rPr>
                <w:rFonts w:hint="eastAsia" w:ascii="仿宋" w:hAnsi="仿宋" w:eastAsia="仿宋" w:cs="宋体"/>
                <w:color w:val="000000"/>
                <w:kern w:val="0"/>
                <w:sz w:val="24"/>
                <w:highlight w:val="none"/>
                <w:lang w:val="en-US" w:eastAsia="zh-CN"/>
              </w:rPr>
              <w:t>10</w:t>
            </w:r>
            <w:r>
              <w:rPr>
                <w:rFonts w:hint="eastAsia" w:ascii="仿宋" w:hAnsi="仿宋" w:eastAsia="仿宋" w:cs="宋体"/>
                <w:color w:val="000000"/>
                <w:kern w:val="0"/>
                <w:sz w:val="24"/>
                <w:highlight w:val="none"/>
              </w:rPr>
              <w:t>分，未提供不得分</w:t>
            </w:r>
            <w:r>
              <w:rPr>
                <w:rFonts w:hint="eastAsia" w:ascii="仿宋" w:hAnsi="仿宋" w:eastAsia="仿宋" w:cs="宋体"/>
                <w:color w:val="000000"/>
                <w:kern w:val="0"/>
                <w:sz w:val="24"/>
                <w:highlight w:val="none"/>
                <w:lang w:eastAsia="zh-CN"/>
              </w:rPr>
              <w:t>。提供相关人员投标截止期前6个月内任意1个月（不含投标当月）的社保证明材料的复印件及相应专业注册资格证书复印件、身份证复印件并加盖公章，否则不得分。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652"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6</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项目组织架构</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方案中需明确</w:t>
            </w:r>
            <w:r>
              <w:rPr>
                <w:rFonts w:hint="eastAsia" w:ascii="仿宋" w:hAnsi="仿宋" w:eastAsia="仿宋" w:cs="宋体"/>
                <w:color w:val="000000"/>
                <w:kern w:val="0"/>
                <w:sz w:val="24"/>
                <w:highlight w:val="none"/>
                <w:lang w:val="en-US" w:eastAsia="zh-CN"/>
              </w:rPr>
              <w:t>编写团队的组织架构，组织架构</w:t>
            </w:r>
            <w:r>
              <w:rPr>
                <w:rFonts w:hint="eastAsia" w:ascii="仿宋" w:hAnsi="仿宋" w:eastAsia="仿宋" w:cs="宋体"/>
                <w:color w:val="000000"/>
                <w:kern w:val="0"/>
                <w:sz w:val="24"/>
                <w:highlight w:val="none"/>
              </w:rPr>
              <w:t>合理程度优秀得</w:t>
            </w:r>
            <w:r>
              <w:rPr>
                <w:rFonts w:hint="eastAsia" w:ascii="仿宋" w:hAnsi="仿宋" w:eastAsia="仿宋" w:cs="宋体"/>
                <w:color w:val="000000"/>
                <w:kern w:val="0"/>
                <w:sz w:val="24"/>
                <w:highlight w:val="none"/>
                <w:lang w:val="en-US" w:eastAsia="zh-CN"/>
              </w:rPr>
              <w:t>15</w:t>
            </w:r>
            <w:r>
              <w:rPr>
                <w:rFonts w:hint="eastAsia" w:ascii="仿宋" w:hAnsi="仿宋" w:eastAsia="仿宋" w:cs="宋体"/>
                <w:color w:val="000000"/>
                <w:kern w:val="0"/>
                <w:sz w:val="24"/>
                <w:highlight w:val="none"/>
              </w:rPr>
              <w:t>分，一般得</w:t>
            </w:r>
            <w:r>
              <w:rPr>
                <w:rFonts w:hint="eastAsia" w:ascii="仿宋" w:hAnsi="仿宋" w:eastAsia="仿宋" w:cs="宋体"/>
                <w:color w:val="000000"/>
                <w:kern w:val="0"/>
                <w:sz w:val="24"/>
                <w:highlight w:val="none"/>
                <w:lang w:val="en-US" w:eastAsia="zh-CN"/>
              </w:rPr>
              <w:t>10</w:t>
            </w:r>
            <w:r>
              <w:rPr>
                <w:rFonts w:hint="eastAsia" w:ascii="仿宋" w:hAnsi="仿宋" w:eastAsia="仿宋" w:cs="宋体"/>
                <w:color w:val="000000"/>
                <w:kern w:val="0"/>
                <w:sz w:val="24"/>
                <w:highlight w:val="none"/>
              </w:rPr>
              <w:t>分，差得</w:t>
            </w:r>
            <w:r>
              <w:rPr>
                <w:rFonts w:hint="eastAsia" w:ascii="仿宋" w:hAnsi="仿宋" w:eastAsia="仿宋" w:cs="宋体"/>
                <w:color w:val="000000"/>
                <w:kern w:val="0"/>
                <w:sz w:val="24"/>
                <w:highlight w:val="none"/>
                <w:lang w:val="en-US" w:eastAsia="zh-CN"/>
              </w:rPr>
              <w:t>5</w:t>
            </w:r>
            <w:r>
              <w:rPr>
                <w:rFonts w:hint="eastAsia" w:ascii="仿宋" w:hAnsi="仿宋" w:eastAsia="仿宋" w:cs="宋体"/>
                <w:color w:val="000000"/>
                <w:kern w:val="0"/>
                <w:sz w:val="24"/>
                <w:highlight w:val="none"/>
              </w:rPr>
              <w:t>分，未提供不得分。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730"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7</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项目组成员</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项目组成员具有规划、建筑、景观、旅游等专业高级职称的每提供一人得5分，满分15分。</w:t>
            </w:r>
            <w:r>
              <w:rPr>
                <w:rFonts w:hint="eastAsia" w:ascii="仿宋" w:hAnsi="仿宋" w:eastAsia="仿宋" w:cs="宋体"/>
                <w:color w:val="000000"/>
                <w:kern w:val="0"/>
                <w:sz w:val="24"/>
                <w:highlight w:val="none"/>
                <w:lang w:eastAsia="zh-CN"/>
              </w:rPr>
              <w:t>提供相关人员投标截止期前6个月内任意1个月（不含投标当月）的社保证明材料的复印件及相应专业注册资格证书复印件、身份证复印件并加盖公章，否则不得分。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ascii="仿宋" w:hAnsi="仿宋" w:eastAsia="仿宋" w:cs="宋体"/>
                <w:color w:val="000000"/>
                <w:kern w:val="0"/>
                <w:sz w:val="24"/>
              </w:rPr>
              <w:t>1</w:t>
            </w:r>
            <w:r>
              <w:rPr>
                <w:rFonts w:hint="eastAsia" w:ascii="仿宋" w:hAnsi="仿宋" w:eastAsia="仿宋" w:cs="宋体"/>
                <w:color w:val="000000"/>
                <w:kern w:val="0"/>
                <w:sz w:val="24"/>
                <w:lang w:val="en-US" w:eastAsia="zh-CN"/>
              </w:rPr>
              <w:t>5</w:t>
            </w:r>
          </w:p>
        </w:tc>
      </w:tr>
      <w:tr>
        <w:tblPrEx>
          <w:tblCellMar>
            <w:top w:w="0" w:type="dxa"/>
            <w:left w:w="108" w:type="dxa"/>
            <w:bottom w:w="0" w:type="dxa"/>
            <w:right w:w="108" w:type="dxa"/>
          </w:tblCellMar>
        </w:tblPrEx>
        <w:trPr>
          <w:trHeight w:val="865"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8</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售后服务方案</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ascii="仿宋" w:hAnsi="仿宋" w:eastAsia="仿宋" w:cs="宋体"/>
                <w:color w:val="000000"/>
                <w:kern w:val="0"/>
                <w:sz w:val="24"/>
              </w:rPr>
            </w:pPr>
            <w:r>
              <w:rPr>
                <w:rFonts w:hint="eastAsia" w:ascii="仿宋" w:hAnsi="仿宋" w:eastAsia="仿宋" w:cs="宋体"/>
                <w:color w:val="000000"/>
                <w:kern w:val="0"/>
                <w:sz w:val="24"/>
                <w:highlight w:val="none"/>
              </w:rPr>
              <w:t>根据</w:t>
            </w:r>
            <w:r>
              <w:rPr>
                <w:rFonts w:hint="eastAsia" w:ascii="仿宋" w:hAnsi="仿宋" w:eastAsia="仿宋" w:cs="宋体"/>
                <w:color w:val="000000"/>
                <w:kern w:val="0"/>
                <w:sz w:val="24"/>
                <w:highlight w:val="none"/>
                <w:lang w:val="en-US" w:eastAsia="zh-CN"/>
              </w:rPr>
              <w:t>报名人</w:t>
            </w:r>
            <w:r>
              <w:rPr>
                <w:rFonts w:hint="eastAsia" w:ascii="仿宋" w:hAnsi="仿宋" w:eastAsia="仿宋" w:cs="宋体"/>
                <w:color w:val="000000"/>
                <w:kern w:val="0"/>
                <w:sz w:val="24"/>
                <w:highlight w:val="none"/>
              </w:rPr>
              <w:t>针对本项目提供的售后服务方案(包括但不限于售后服务承诺、售后响应计划）进行评分：方案内容详尽、全面完善、合理可行的得</w:t>
            </w:r>
            <w:r>
              <w:rPr>
                <w:rFonts w:hint="eastAsia" w:ascii="仿宋" w:hAnsi="仿宋" w:eastAsia="仿宋" w:cs="宋体"/>
                <w:color w:val="000000"/>
                <w:kern w:val="0"/>
                <w:sz w:val="24"/>
                <w:highlight w:val="none"/>
                <w:lang w:val="en-US" w:eastAsia="zh-CN"/>
              </w:rPr>
              <w:t>5</w:t>
            </w:r>
            <w:r>
              <w:rPr>
                <w:rFonts w:hint="eastAsia" w:ascii="仿宋" w:hAnsi="仿宋" w:eastAsia="仿宋" w:cs="宋体"/>
                <w:color w:val="000000"/>
                <w:kern w:val="0"/>
                <w:sz w:val="24"/>
                <w:highlight w:val="none"/>
              </w:rPr>
              <w:t>分；方案内容较详尽、较全面完善、较合理可行的得</w:t>
            </w:r>
            <w:r>
              <w:rPr>
                <w:rFonts w:hint="eastAsia" w:ascii="仿宋" w:hAnsi="仿宋" w:eastAsia="仿宋" w:cs="宋体"/>
                <w:color w:val="000000"/>
                <w:kern w:val="0"/>
                <w:sz w:val="24"/>
                <w:highlight w:val="none"/>
                <w:lang w:val="en-US" w:eastAsia="zh-CN"/>
              </w:rPr>
              <w:t>3</w:t>
            </w:r>
            <w:r>
              <w:rPr>
                <w:rFonts w:hint="eastAsia" w:ascii="仿宋" w:hAnsi="仿宋" w:eastAsia="仿宋" w:cs="宋体"/>
                <w:color w:val="000000"/>
                <w:kern w:val="0"/>
                <w:sz w:val="24"/>
                <w:highlight w:val="none"/>
              </w:rPr>
              <w:t>分；方案内容一般的得1分；未提供方案的不得分。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235"/>
              </w:tabs>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5</w:t>
            </w:r>
          </w:p>
        </w:tc>
      </w:tr>
      <w:tr>
        <w:tblPrEx>
          <w:tblCellMar>
            <w:top w:w="0" w:type="dxa"/>
            <w:left w:w="108" w:type="dxa"/>
            <w:bottom w:w="0" w:type="dxa"/>
            <w:right w:w="108" w:type="dxa"/>
          </w:tblCellMar>
        </w:tblPrEx>
        <w:trPr>
          <w:trHeight w:val="359" w:hRule="atLeast"/>
        </w:trPr>
        <w:tc>
          <w:tcPr>
            <w:tcW w:w="7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Times New Roman" w:hAnsi="Times New Roman"/>
                <w:kern w:val="0"/>
                <w:sz w:val="24"/>
              </w:rPr>
            </w:pPr>
            <w:r>
              <w:rPr>
                <w:rFonts w:hint="eastAsia" w:ascii="宋体" w:hAnsi="宋体" w:cs="宋体"/>
                <w:kern w:val="0"/>
                <w:sz w:val="24"/>
              </w:rPr>
              <w:t>总分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ascii="仿宋" w:hAnsi="仿宋" w:eastAsia="仿宋" w:cs="宋体"/>
                <w:color w:val="000000"/>
                <w:kern w:val="0"/>
                <w:sz w:val="24"/>
              </w:rPr>
              <w:t>100</w:t>
            </w:r>
          </w:p>
        </w:tc>
      </w:tr>
    </w:tbl>
    <w:p/>
    <w:p/>
    <w:sectPr>
      <w:pgSz w:w="11906" w:h="16838"/>
      <w:pgMar w:top="1440" w:right="1800" w:bottom="4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NTBjNmQ2Mzk2Yzg4ZjEwZWRjNGRmZmY2Y2MyZDEifQ=="/>
  </w:docVars>
  <w:rsids>
    <w:rsidRoot w:val="3BF30BFF"/>
    <w:rsid w:val="085157BE"/>
    <w:rsid w:val="2417676D"/>
    <w:rsid w:val="281463A8"/>
    <w:rsid w:val="28847C38"/>
    <w:rsid w:val="29680E4F"/>
    <w:rsid w:val="2BF000F5"/>
    <w:rsid w:val="2CFA0287"/>
    <w:rsid w:val="2EA63495"/>
    <w:rsid w:val="3BF30BFF"/>
    <w:rsid w:val="592C247D"/>
    <w:rsid w:val="67065096"/>
    <w:rsid w:val="6EB82C47"/>
    <w:rsid w:val="716F1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652</Characters>
  <Lines>0</Lines>
  <Paragraphs>0</Paragraphs>
  <TotalTime>1</TotalTime>
  <ScaleCrop>false</ScaleCrop>
  <LinksUpToDate>false</LinksUpToDate>
  <CharactersWithSpaces>654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2022-09-05T08:35:00Z</dcterms:created>
  <dc:creator>张云</dc:creator>
  <cp:lastModifiedBy>Administrator</cp:lastModifiedBy>
  <dcterms:modified xsi:type="dcterms:W3CDTF">2023-12-28T08:45:17Z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EE466112C0774D4BBE52E0728B6E81AD_13</vt:lpwstr>
  </property>
</Properties>
</file>