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1"/>
        <w:gridCol w:w="6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2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梁厝街区文创共享充电宝合作项目报价单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7291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报名企业</w:t>
            </w:r>
          </w:p>
        </w:tc>
        <w:tc>
          <w:tcPr>
            <w:tcW w:w="6631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合作分成比例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16" w:hRule="atLeast"/>
        </w:trPr>
        <w:tc>
          <w:tcPr>
            <w:tcW w:w="7291" w:type="dxa"/>
          </w:tcPr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</w:tc>
        <w:tc>
          <w:tcPr>
            <w:tcW w:w="6631" w:type="dxa"/>
          </w:tcPr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NGQ0NDVkYTgyMjFhZWE1NjllYmVhNTdiMjJlZDgifQ=="/>
  </w:docVars>
  <w:rsids>
    <w:rsidRoot w:val="00365E26"/>
    <w:rsid w:val="00005B27"/>
    <w:rsid w:val="00365E26"/>
    <w:rsid w:val="009D624A"/>
    <w:rsid w:val="00D410A9"/>
    <w:rsid w:val="05AC22B4"/>
    <w:rsid w:val="17EE2320"/>
    <w:rsid w:val="23C60BF3"/>
    <w:rsid w:val="2D1D37A8"/>
    <w:rsid w:val="62E17253"/>
    <w:rsid w:val="67D46ECE"/>
    <w:rsid w:val="789B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75</Characters>
  <Lines>1</Lines>
  <Paragraphs>1</Paragraphs>
  <TotalTime>98</TotalTime>
  <ScaleCrop>false</ScaleCrop>
  <LinksUpToDate>false</LinksUpToDate>
  <CharactersWithSpaces>86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小哟</cp:lastModifiedBy>
  <dcterms:modified xsi:type="dcterms:W3CDTF">2024-04-14T13:47:26Z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E02A0FFB1AA44A3ABF1BE0E7029CB6FC</vt:lpwstr>
  </property>
</Properties>
</file>