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三坊七巷品牌文化专刊（CN刊物）</w:t>
      </w:r>
    </w:p>
    <w:p>
      <w:pPr>
        <w:pStyle w:val="2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171"/>
        <w:gridCol w:w="1650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41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  <w:t>内容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41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专刊版面费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1项</w:t>
            </w:r>
          </w:p>
        </w:tc>
        <w:tc>
          <w:tcPr>
            <w:tcW w:w="1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i w:val="0"/>
                <w:i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41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设计费（A4、68页）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1项</w:t>
            </w:r>
          </w:p>
        </w:tc>
        <w:tc>
          <w:tcPr>
            <w:tcW w:w="1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i w:val="0"/>
                <w:i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41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现场拍摄，文稿编辑、校对，专家作序，电子版制作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1项</w:t>
            </w:r>
          </w:p>
        </w:tc>
        <w:tc>
          <w:tcPr>
            <w:tcW w:w="1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i w:val="0"/>
                <w:i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417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印刷费</w:t>
            </w:r>
          </w:p>
        </w:tc>
        <w:tc>
          <w:tcPr>
            <w:tcW w:w="1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vertAlign w:val="baseline"/>
                <w:lang w:val="en-US" w:eastAsia="zh-CN"/>
              </w:rPr>
              <w:t>1000册</w:t>
            </w:r>
          </w:p>
        </w:tc>
        <w:tc>
          <w:tcPr>
            <w:tcW w:w="1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i w:val="0"/>
                <w:i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3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i w:val="0"/>
                <w:iCs w:val="0"/>
                <w:vertAlign w:val="baseline"/>
                <w:lang w:val="en-US" w:eastAsia="zh-CN"/>
              </w:rPr>
            </w:pPr>
          </w:p>
        </w:tc>
        <w:tc>
          <w:tcPr>
            <w:tcW w:w="58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i w:val="0"/>
                <w:iCs w:val="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694910AA"/>
    <w:rsid w:val="0B8E0D5C"/>
    <w:rsid w:val="0BB27C90"/>
    <w:rsid w:val="0CC12901"/>
    <w:rsid w:val="0DFFF51C"/>
    <w:rsid w:val="0E14013D"/>
    <w:rsid w:val="13413A7C"/>
    <w:rsid w:val="1C952F1D"/>
    <w:rsid w:val="21E64BB1"/>
    <w:rsid w:val="304E6962"/>
    <w:rsid w:val="30787C75"/>
    <w:rsid w:val="37E61460"/>
    <w:rsid w:val="39A03EBB"/>
    <w:rsid w:val="40895C4A"/>
    <w:rsid w:val="411177EF"/>
    <w:rsid w:val="41703BC1"/>
    <w:rsid w:val="42897F41"/>
    <w:rsid w:val="59DE6DAC"/>
    <w:rsid w:val="5B9A45F0"/>
    <w:rsid w:val="5CC64337"/>
    <w:rsid w:val="61176E9A"/>
    <w:rsid w:val="63152AFD"/>
    <w:rsid w:val="64AA1F09"/>
    <w:rsid w:val="659009BD"/>
    <w:rsid w:val="694910AA"/>
    <w:rsid w:val="6F093C28"/>
    <w:rsid w:val="7046562C"/>
    <w:rsid w:val="72745C3A"/>
    <w:rsid w:val="7C9B69A2"/>
    <w:rsid w:val="EDDD73AB"/>
    <w:rsid w:val="FE7FD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 Narrow" w:hAnsi="黑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522</Characters>
  <Lines>0</Lines>
  <Paragraphs>0</Paragraphs>
  <TotalTime>14</TotalTime>
  <ScaleCrop>false</ScaleCrop>
  <LinksUpToDate>false</LinksUpToDate>
  <CharactersWithSpaces>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2022-09-06T17:09:00Z</dcterms:created>
  <dc:creator>张真祯</dc:creator>
  <cp:lastModifiedBy>梁丽琴</cp:lastModifiedBy>
  <cp:lastPrinted>2024-05-23T05:21:00Z</cp:lastPrinted>
  <dcterms:modified xsi:type="dcterms:W3CDTF">2024-06-12T10:06:52Z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8BAA38CD4994455AB4CCBFC88A80C0A3_13</vt:lpwstr>
  </property>
</Properties>
</file>