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E26D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上下杭“致礼杭间”复合空间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方案评分表</w:t>
      </w:r>
    </w:p>
    <w:tbl>
      <w:tblPr>
        <w:tblStyle w:val="5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40"/>
        <w:gridCol w:w="6770"/>
        <w:gridCol w:w="948"/>
      </w:tblGrid>
      <w:tr w14:paraId="422E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上下杭“致礼杭间”复合空间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方案评分表</w:t>
            </w:r>
          </w:p>
        </w:tc>
      </w:tr>
      <w:tr w14:paraId="2645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93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AC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9AF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分数</w:t>
            </w:r>
          </w:p>
        </w:tc>
      </w:tr>
      <w:tr w14:paraId="4192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B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“致礼杭间”复合空间运营规划方案是否符合福州文化特色，根据方案特色完整性，最优得20分，第二名得15分，第三名得10分，第四名得5分，第五名及以后不得分。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C1D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方案中是否包含运营人员配置，方案最优者得20分，第二名得15分，第三名得10分，第四名得5分，第五名及以后不得分。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185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B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销售渠道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0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渠道设置是否完善，渠道数量最多方案得15分，第二名得10分，第三名得5分。无渠道方案者不得分。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E18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宣传方案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方案中是否有宣传方案，方案是否充分结合上下杭街区文化特色及福州地域特色。方案最优者得10分，第二名得7分，第三名得5分，第四名及以后得3分。无宣传方案者不得分。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B0F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分润比例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3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方案中明确我方分润比例，方案中是否明确我司合作分成比例不低于15%，分成比例最高者得15分，每降低一名减5分，以此类推。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CED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1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营收保底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方案中需明确营收保底费用，第一年营业额收入应不低于人民币76万元，第二年营业额收入应不低于人民币138万元，第三年营业额收入应不低于人民币146万元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。保底营收最高者得20分，第二名得17分，第三名得15分，第四名得13分，第五名及以后不得分。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048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6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4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7196199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9846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GJlYzg0YjM3OTcxNTc4NDI2Zjg5NTA3NDRiZDMifQ=="/>
  </w:docVars>
  <w:rsids>
    <w:rsidRoot w:val="00000000"/>
    <w:rsid w:val="004277C9"/>
    <w:rsid w:val="00997D30"/>
    <w:rsid w:val="01915489"/>
    <w:rsid w:val="0317318F"/>
    <w:rsid w:val="039B5B6E"/>
    <w:rsid w:val="03AA7B5F"/>
    <w:rsid w:val="056D178C"/>
    <w:rsid w:val="06BF1B73"/>
    <w:rsid w:val="091C32AD"/>
    <w:rsid w:val="0A786C09"/>
    <w:rsid w:val="0D8D4779"/>
    <w:rsid w:val="0DBA3094"/>
    <w:rsid w:val="0E4F5ED2"/>
    <w:rsid w:val="0E843766"/>
    <w:rsid w:val="127777A6"/>
    <w:rsid w:val="156F5F06"/>
    <w:rsid w:val="175E2CE2"/>
    <w:rsid w:val="19516FA3"/>
    <w:rsid w:val="19573E8D"/>
    <w:rsid w:val="1A27385F"/>
    <w:rsid w:val="1A9C424D"/>
    <w:rsid w:val="1AA255DC"/>
    <w:rsid w:val="1C055E22"/>
    <w:rsid w:val="1C093B64"/>
    <w:rsid w:val="1F6A2B6C"/>
    <w:rsid w:val="203942EC"/>
    <w:rsid w:val="22821F9D"/>
    <w:rsid w:val="23492A98"/>
    <w:rsid w:val="24BB5C18"/>
    <w:rsid w:val="261F3F85"/>
    <w:rsid w:val="27070CA1"/>
    <w:rsid w:val="28302479"/>
    <w:rsid w:val="2C0C0B07"/>
    <w:rsid w:val="2C701096"/>
    <w:rsid w:val="2EE23DA1"/>
    <w:rsid w:val="30FE2BBA"/>
    <w:rsid w:val="32075FF9"/>
    <w:rsid w:val="32642788"/>
    <w:rsid w:val="329B2BE5"/>
    <w:rsid w:val="356C78C7"/>
    <w:rsid w:val="35ED7BFB"/>
    <w:rsid w:val="3A663AD8"/>
    <w:rsid w:val="3A946897"/>
    <w:rsid w:val="3BF770DE"/>
    <w:rsid w:val="3CE07B72"/>
    <w:rsid w:val="3CF90C34"/>
    <w:rsid w:val="3D6C3AFB"/>
    <w:rsid w:val="3DB8289D"/>
    <w:rsid w:val="3E8B1D5F"/>
    <w:rsid w:val="42905B96"/>
    <w:rsid w:val="430F7403"/>
    <w:rsid w:val="433C187A"/>
    <w:rsid w:val="45660E30"/>
    <w:rsid w:val="456B4699"/>
    <w:rsid w:val="46911EDD"/>
    <w:rsid w:val="49076365"/>
    <w:rsid w:val="4B3E0633"/>
    <w:rsid w:val="4B810772"/>
    <w:rsid w:val="4B9A7A86"/>
    <w:rsid w:val="4CD60F91"/>
    <w:rsid w:val="4E1A4D78"/>
    <w:rsid w:val="4E3B5550"/>
    <w:rsid w:val="4E41243B"/>
    <w:rsid w:val="50E05F3B"/>
    <w:rsid w:val="510A120A"/>
    <w:rsid w:val="52AE42A0"/>
    <w:rsid w:val="52E23108"/>
    <w:rsid w:val="55DF0EB7"/>
    <w:rsid w:val="57325016"/>
    <w:rsid w:val="5B6F4A8B"/>
    <w:rsid w:val="5D9C768D"/>
    <w:rsid w:val="600F2399"/>
    <w:rsid w:val="60F773DD"/>
    <w:rsid w:val="617C1CB0"/>
    <w:rsid w:val="619941EE"/>
    <w:rsid w:val="629B6165"/>
    <w:rsid w:val="639A641D"/>
    <w:rsid w:val="65F91B21"/>
    <w:rsid w:val="66EC3434"/>
    <w:rsid w:val="6B217424"/>
    <w:rsid w:val="6C5B69BA"/>
    <w:rsid w:val="6EEB3FD1"/>
    <w:rsid w:val="6FED5B27"/>
    <w:rsid w:val="701B08E6"/>
    <w:rsid w:val="706109EE"/>
    <w:rsid w:val="7460720F"/>
    <w:rsid w:val="77161E07"/>
    <w:rsid w:val="78AA2807"/>
    <w:rsid w:val="797B41A3"/>
    <w:rsid w:val="79986B03"/>
    <w:rsid w:val="7A1C4B84"/>
    <w:rsid w:val="7BE97AEA"/>
    <w:rsid w:val="7DDD542C"/>
    <w:rsid w:val="7FD91C23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586</Characters>
  <Paragraphs>38</Paragraphs>
  <TotalTime>10</TotalTime>
  <ScaleCrop>false</ScaleCrop>
  <LinksUpToDate>false</LinksUpToDate>
  <CharactersWithSpaces>586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2024-06-17T02:17:00Z</dcterms:created>
  <dc:creator>Administrator</dc:creator>
  <cp:lastModifiedBy>罗昕玥</cp:lastModifiedBy>
  <dcterms:modified xsi:type="dcterms:W3CDTF">2024-12-10T06:54:08Z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0B399D14CC334BC8920E1CEC5B4B4AEA_13</vt:lpwstr>
  </property>
</Properties>
</file>