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113" w:tblpY="1285"/>
        <w:tblW w:w="7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501"/>
        <w:gridCol w:w="4441"/>
        <w:gridCol w:w="1486"/>
      </w:tblGrid>
      <w:tr w14:paraId="3E9D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三坊七巷、朱紫坊“福满古厝·巳禧临门 ”新春元宵系列活动项目评分表</w:t>
            </w:r>
          </w:p>
        </w:tc>
      </w:tr>
      <w:tr w14:paraId="05C7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9D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B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 w14:paraId="5DFCD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BF5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2CF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7D45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活动方案整体策划是否合理、活动易操控性强、是否结合非遗展演、民俗文化、文艺演出等主题形式，方案最优者得30分，以此类推，每降低一名减5分。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9A4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486D3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C52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E73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710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BA1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7C466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3F6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15A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灯光舞美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186A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灯光舞美等场地布置是否合理、氛围营造是否到位、物品品质等，最优者得20分，以此类推，每降低一名减5分。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D0E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7D70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C9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059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非遗资质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0347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项目演出需安排非遗传承人进行展演，且提供资质证明，非遗传承人最多者得15分，以此类推，每降低一名减5分。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55B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 w14:paraId="2EBF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845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2D2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966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/>
              </w:rPr>
              <w:t>以往服务运营案例，每个案例5分，最高不超过10分。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663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7B11B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8FB6"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3D4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D59B82F">
      <w:pPr>
        <w:pStyle w:val="2"/>
        <w:rPr>
          <w:rFonts w:hint="eastAsia"/>
          <w:lang w:val="en-US" w:eastAsia="zh-CN"/>
        </w:rPr>
      </w:pPr>
    </w:p>
    <w:p w14:paraId="2AF523C7">
      <w:pPr>
        <w:pStyle w:val="2"/>
        <w:ind w:firstLine="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评分人确认：</w:t>
      </w:r>
    </w:p>
    <w:p w14:paraId="44942ACF"/>
    <w:p w14:paraId="1F9CED2F"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 w14:paraId="3474D98A"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 w14:paraId="7BE26AB4">
      <w:pPr>
        <w:pStyle w:val="1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 w14:paraId="5535D3A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Yzg3MGQ2YTkzNmU3N2Y3MTY2MTUwYjE5ODQyMmUifQ=="/>
  </w:docVars>
  <w:rsids>
    <w:rsidRoot w:val="6FA84AC8"/>
    <w:rsid w:val="018A1620"/>
    <w:rsid w:val="0241242E"/>
    <w:rsid w:val="057E6DFD"/>
    <w:rsid w:val="0A8E0FA3"/>
    <w:rsid w:val="15031BD9"/>
    <w:rsid w:val="191A21B7"/>
    <w:rsid w:val="2285003A"/>
    <w:rsid w:val="25B1571D"/>
    <w:rsid w:val="25FA22AD"/>
    <w:rsid w:val="2EC464C8"/>
    <w:rsid w:val="37F926B4"/>
    <w:rsid w:val="393B1F0D"/>
    <w:rsid w:val="3AB05844"/>
    <w:rsid w:val="3B2634DB"/>
    <w:rsid w:val="3BF71661"/>
    <w:rsid w:val="3CF1418D"/>
    <w:rsid w:val="3D7D1BA1"/>
    <w:rsid w:val="3D9D4488"/>
    <w:rsid w:val="3F7C6E24"/>
    <w:rsid w:val="414E7C15"/>
    <w:rsid w:val="45571FE8"/>
    <w:rsid w:val="47413104"/>
    <w:rsid w:val="475162EE"/>
    <w:rsid w:val="47DF03A5"/>
    <w:rsid w:val="4DDD7F8E"/>
    <w:rsid w:val="4DF73079"/>
    <w:rsid w:val="5A13386E"/>
    <w:rsid w:val="5FB104B5"/>
    <w:rsid w:val="613954BE"/>
    <w:rsid w:val="61E97A5F"/>
    <w:rsid w:val="68B950A3"/>
    <w:rsid w:val="6C697FF8"/>
    <w:rsid w:val="6FA84AC8"/>
    <w:rsid w:val="73306E0A"/>
    <w:rsid w:val="75517A93"/>
    <w:rsid w:val="769E7A05"/>
    <w:rsid w:val="7DBF8BEC"/>
    <w:rsid w:val="7EDB5C6E"/>
    <w:rsid w:val="985B6AE0"/>
    <w:rsid w:val="9F7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2233</Words>
  <Characters>2391</Characters>
  <Lines>0</Lines>
  <Paragraphs>0</Paragraphs>
  <TotalTime>9</TotalTime>
  <ScaleCrop>false</ScaleCrop>
  <LinksUpToDate>false</LinksUpToDate>
  <CharactersWithSpaces>2406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2022-09-04T12:47:00Z</dcterms:created>
  <dc:creator>张真祯</dc:creator>
  <cp:lastModifiedBy>张云</cp:lastModifiedBy>
  <cp:lastPrinted>2024-01-26T10:20:00Z</cp:lastPrinted>
  <dcterms:modified xsi:type="dcterms:W3CDTF">2025-01-13T00:47:49Z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82662AF6AB074A1684ECF29E81F5B132_13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