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F8DFD">
      <w:pPr>
        <w:ind w:left="0" w:leftChars="0" w:firstLine="0" w:firstLineChars="0"/>
        <w:rPr>
          <w:rFonts w:hint="default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附件二：</w:t>
      </w:r>
    </w:p>
    <w:p w14:paraId="327532CA">
      <w:pPr>
        <w:spacing w:line="500" w:lineRule="exact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eastAsia="zh-CN"/>
        </w:rPr>
      </w:pPr>
      <w:r>
        <w:rPr>
          <w:rFonts w:hint="eastAsia" w:ascii="宋体" w:hAnsi="宋体" w:cs="宋体"/>
          <w:b/>
          <w:bCs/>
          <w:sz w:val="44"/>
          <w:szCs w:val="44"/>
          <w:highlight w:val="none"/>
        </w:rPr>
        <w:t xml:space="preserve">承 诺 </w:t>
      </w:r>
      <w:r>
        <w:rPr>
          <w:rFonts w:hint="eastAsia" w:ascii="宋体" w:hAnsi="宋体" w:cs="宋体"/>
          <w:b/>
          <w:bCs/>
          <w:sz w:val="44"/>
          <w:szCs w:val="44"/>
          <w:highlight w:val="none"/>
          <w:lang w:val="en-US" w:eastAsia="zh-CN"/>
        </w:rPr>
        <w:t>函</w:t>
      </w:r>
    </w:p>
    <w:p w14:paraId="24250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宋体" w:hAnsi="宋体" w:eastAsia="宋体" w:cs="宋体"/>
          <w:sz w:val="30"/>
          <w:szCs w:val="30"/>
          <w:highlight w:val="none"/>
        </w:rPr>
      </w:pPr>
    </w:p>
    <w:p w14:paraId="76771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</w:rPr>
        <w:t xml:space="preserve">本公司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，（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统一社会信用代码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                   及本人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，（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法定代表人/负责人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身份证号），就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上下杭</w:t>
      </w:r>
      <w:r>
        <w:rPr>
          <w:rFonts w:hint="eastAsia" w:ascii="宋体" w:hAnsi="宋体" w:cs="宋体"/>
          <w:sz w:val="30"/>
          <w:szCs w:val="30"/>
          <w:lang w:val="en-US" w:eastAsia="zh-CN"/>
        </w:rPr>
        <w:t>摄影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复合空间（</w:t>
      </w:r>
      <w:r>
        <w:rPr>
          <w:rFonts w:hint="eastAsia" w:ascii="宋体" w:hAnsi="宋体" w:cs="宋体"/>
          <w:sz w:val="30"/>
          <w:szCs w:val="30"/>
          <w:lang w:val="en-US" w:eastAsia="zh-CN"/>
        </w:rPr>
        <w:t>利发巷89-93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号院落）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项目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  <w:t>的相关事宜作出如下承诺，并愿意承担相关法律责任。</w:t>
      </w:r>
    </w:p>
    <w:p w14:paraId="7A5258E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/>
        <w:textAlignment w:val="auto"/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30"/>
          <w:szCs w:val="30"/>
          <w:highlight w:val="none"/>
        </w:rPr>
        <w:t>若中标，本公司及本人承诺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highlight w:val="none"/>
          <w:lang w:val="en-US" w:eastAsia="zh-CN"/>
        </w:rPr>
        <w:t>近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3年内在经营活动中没有重大违法记录；</w:t>
      </w:r>
    </w:p>
    <w:p w14:paraId="76384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/>
        <w:textAlignment w:val="auto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、</w:t>
      </w:r>
      <w:r>
        <w:rPr>
          <w:rFonts w:hint="eastAsia" w:ascii="宋体" w:hAnsi="宋体" w:eastAsia="宋体" w:cs="宋体"/>
          <w:kern w:val="0"/>
          <w:sz w:val="30"/>
          <w:szCs w:val="30"/>
          <w:highlight w:val="none"/>
        </w:rPr>
        <w:t>若中标，本公司及本人承诺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不得以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联合体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的方式参与本项目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投标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；</w:t>
      </w:r>
    </w:p>
    <w:p w14:paraId="57EBA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/>
        <w:textAlignment w:val="auto"/>
        <w:rPr>
          <w:rFonts w:hint="eastAsia" w:ascii="宋体" w:hAnsi="宋体" w:eastAsia="宋体" w:cs="宋体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、</w:t>
      </w:r>
      <w:r>
        <w:rPr>
          <w:rFonts w:hint="eastAsia" w:ascii="宋体" w:hAnsi="宋体" w:eastAsia="宋体" w:cs="宋体"/>
          <w:kern w:val="0"/>
          <w:sz w:val="30"/>
          <w:szCs w:val="30"/>
          <w:highlight w:val="none"/>
        </w:rPr>
        <w:t>若中标，本公司及本人承诺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自行承担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本项目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所有运营费用及前期软装费用；</w:t>
      </w:r>
    </w:p>
    <w:p w14:paraId="41CA5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/>
        <w:textAlignment w:val="auto"/>
        <w:rPr>
          <w:rFonts w:hint="default" w:ascii="宋体" w:hAnsi="宋体" w:eastAsia="宋体" w:cs="宋体"/>
          <w:sz w:val="30"/>
          <w:szCs w:val="30"/>
          <w:highlight w:val="none"/>
          <w:u w:val="single"/>
          <w:lang w:val="en-US"/>
        </w:rPr>
      </w:pPr>
      <w:bookmarkStart w:id="0" w:name="_Hlk530672891"/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、</w:t>
      </w:r>
      <w:r>
        <w:rPr>
          <w:rFonts w:hint="eastAsia" w:ascii="宋体" w:hAnsi="宋体" w:eastAsia="宋体" w:cs="宋体"/>
          <w:kern w:val="0"/>
          <w:sz w:val="30"/>
          <w:szCs w:val="30"/>
          <w:highlight w:val="none"/>
        </w:rPr>
        <w:t>若中标，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本公司及本人承诺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本项目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年营业额中给予贵司的合作分润比例为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single"/>
          <w:lang w:val="en-US" w:eastAsia="zh-CN"/>
        </w:rPr>
        <w:t xml:space="preserve">    </w:t>
      </w:r>
      <w:bookmarkEnd w:id="0"/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single"/>
          <w:lang w:val="en-US" w:eastAsia="zh-CN"/>
        </w:rPr>
        <w:t>%；</w:t>
      </w:r>
    </w:p>
    <w:p w14:paraId="1A6A5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五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、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若中标，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本公司及本人承诺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本项目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第一年营业额收入不低于人民币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万元，第二年营业额收入不低于人民币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万元，第三年营业额收入不低于人民币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万元，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第三年合约期满后，通过我司考核后续签两年</w:t>
      </w: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；</w:t>
      </w:r>
    </w:p>
    <w:p w14:paraId="0F0E18D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2"/>
        <w:textAlignment w:val="auto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六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、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若中标，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本公司及本人承诺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同意贵司对本项目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按</w:t>
      </w:r>
      <w:r>
        <w:rPr>
          <w:rFonts w:hint="eastAsia" w:cs="宋体"/>
          <w:color w:val="auto"/>
          <w:sz w:val="30"/>
          <w:szCs w:val="30"/>
          <w:lang w:val="en-US" w:eastAsia="zh-CN"/>
        </w:rPr>
        <w:t>季</w:t>
      </w:r>
      <w:bookmarkStart w:id="1" w:name="_GoBack"/>
      <w:bookmarkEnd w:id="1"/>
      <w:r>
        <w:rPr>
          <w:rFonts w:hint="eastAsia" w:cs="宋体"/>
          <w:color w:val="auto"/>
          <w:sz w:val="30"/>
          <w:szCs w:val="30"/>
          <w:lang w:val="en-US" w:eastAsia="zh-CN"/>
        </w:rPr>
        <w:t>度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进行项目考核，若没有达到相应营收指标，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将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补足营收及分润金额。</w:t>
      </w:r>
    </w:p>
    <w:p w14:paraId="7B6923A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七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、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若中标，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本公司及本人承诺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本项目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销售商品均为合法产品，不存在侵犯任意第三人知识产权或其他任何的违法情形，如因知识产权或其他违法问题导致贵司受到损失的（包括但不限于第三人索赔、行政部门罚款），将赔付贵司10万元违约金并承担贵司一切损失（包括但不限于诉讼损失、律师费、差旅费、鉴定费、保全费、保全保险费等）；</w:t>
      </w:r>
    </w:p>
    <w:p w14:paraId="1F226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八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、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若中标，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本公司及本人承诺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承担本项目的场地布置任务、产品设计、生产制作、品牌包装、活动策划、店铺运营、安全及宣传等工作；</w:t>
      </w:r>
    </w:p>
    <w:p w14:paraId="41C7E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/>
        <w:textAlignment w:val="auto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九、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本公司及本人将严格按照本承诺执行工作，如今后出现任何违反本约定的行为，本公司及本人将承担相应责任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。</w:t>
      </w:r>
    </w:p>
    <w:p w14:paraId="22BB1BC6">
      <w:pPr>
        <w:spacing w:line="440" w:lineRule="exact"/>
        <w:ind w:firstLine="560"/>
        <w:rPr>
          <w:rFonts w:hint="eastAsia" w:ascii="宋体" w:hAnsi="宋体" w:cs="宋体"/>
          <w:sz w:val="28"/>
          <w:szCs w:val="28"/>
          <w:highlight w:val="none"/>
        </w:rPr>
      </w:pPr>
    </w:p>
    <w:p w14:paraId="5A059F78">
      <w:pPr>
        <w:spacing w:line="440" w:lineRule="exact"/>
        <w:ind w:firstLine="560"/>
        <w:rPr>
          <w:rFonts w:hint="eastAsia" w:ascii="宋体" w:hAnsi="宋体" w:cs="宋体"/>
          <w:sz w:val="28"/>
          <w:szCs w:val="28"/>
          <w:highlight w:val="none"/>
        </w:rPr>
      </w:pPr>
    </w:p>
    <w:p w14:paraId="2152CC6E">
      <w:pPr>
        <w:spacing w:line="440" w:lineRule="exact"/>
        <w:ind w:firstLine="600"/>
        <w:rPr>
          <w:rFonts w:ascii="宋体" w:hAnsi="宋体" w:cs="宋体"/>
          <w:sz w:val="30"/>
          <w:szCs w:val="30"/>
          <w:highlight w:val="none"/>
        </w:rPr>
      </w:pPr>
    </w:p>
    <w:p w14:paraId="5CA67519">
      <w:pPr>
        <w:spacing w:line="440" w:lineRule="exact"/>
        <w:ind w:firstLine="4800" w:firstLineChars="1600"/>
        <w:rPr>
          <w:rFonts w:ascii="宋体" w:hAnsi="宋体" w:cs="宋体"/>
          <w:sz w:val="30"/>
          <w:szCs w:val="30"/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</w:rPr>
        <w:t xml:space="preserve">承诺人（盖章）：     </w:t>
      </w:r>
    </w:p>
    <w:p w14:paraId="583CE295">
      <w:pPr>
        <w:wordWrap w:val="0"/>
        <w:spacing w:line="440" w:lineRule="exact"/>
        <w:ind w:right="140" w:firstLine="600"/>
        <w:jc w:val="center"/>
        <w:rPr>
          <w:rFonts w:ascii="宋体" w:hAnsi="宋体" w:cs="宋体"/>
          <w:sz w:val="30"/>
          <w:szCs w:val="30"/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</w:rPr>
        <w:t xml:space="preserve">                     法定代表人</w:t>
      </w:r>
      <w:r>
        <w:rPr>
          <w:rFonts w:hint="eastAsia" w:ascii="宋体" w:hAnsi="宋体" w:cs="宋体"/>
          <w:sz w:val="30"/>
          <w:szCs w:val="30"/>
          <w:highlight w:val="none"/>
          <w:lang w:val="en-US" w:eastAsia="zh-CN"/>
        </w:rPr>
        <w:t>/负责人</w:t>
      </w:r>
      <w:r>
        <w:rPr>
          <w:rFonts w:hint="eastAsia" w:ascii="宋体" w:hAnsi="宋体" w:cs="宋体"/>
          <w:sz w:val="30"/>
          <w:szCs w:val="30"/>
          <w:highlight w:val="none"/>
        </w:rPr>
        <w:t xml:space="preserve">（签字/盖章）：       </w:t>
      </w:r>
    </w:p>
    <w:p w14:paraId="281282B5">
      <w:pPr>
        <w:spacing w:line="440" w:lineRule="exact"/>
        <w:ind w:right="560" w:firstLine="600"/>
        <w:jc w:val="center"/>
        <w:rPr>
          <w:rFonts w:ascii="宋体" w:hAnsi="宋体" w:cs="宋体"/>
          <w:sz w:val="30"/>
          <w:szCs w:val="30"/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</w:rPr>
        <w:t xml:space="preserve">                       日   期：   年   月   日</w:t>
      </w:r>
    </w:p>
    <w:p w14:paraId="569781D9">
      <w:pPr>
        <w:ind w:firstLine="480"/>
        <w:rPr>
          <w:highlight w:val="none"/>
        </w:rPr>
      </w:pPr>
    </w:p>
    <w:p w14:paraId="4F441D76">
      <w:pPr>
        <w:rPr>
          <w:highlight w:val="none"/>
        </w:rPr>
      </w:pPr>
    </w:p>
    <w:sectPr>
      <w:pgSz w:w="11906" w:h="16838"/>
      <w:pgMar w:top="720" w:right="1800" w:bottom="563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893B01"/>
    <w:multiLevelType w:val="singleLevel"/>
    <w:tmpl w:val="0A893B0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lMTQ3MDY0MWIzMzhmMDczZWJlMmNhYjQ3ZThhZTkifQ=="/>
  </w:docVars>
  <w:rsids>
    <w:rsidRoot w:val="40343F2F"/>
    <w:rsid w:val="01B92DBC"/>
    <w:rsid w:val="0210473E"/>
    <w:rsid w:val="03BB1D6C"/>
    <w:rsid w:val="03CE5F43"/>
    <w:rsid w:val="05237BC9"/>
    <w:rsid w:val="05FE401F"/>
    <w:rsid w:val="0A5261B9"/>
    <w:rsid w:val="0AA27631"/>
    <w:rsid w:val="0AE26256"/>
    <w:rsid w:val="0B021105"/>
    <w:rsid w:val="0B0646FA"/>
    <w:rsid w:val="0ED71A24"/>
    <w:rsid w:val="0FCC2C76"/>
    <w:rsid w:val="10A64528"/>
    <w:rsid w:val="10CC38FF"/>
    <w:rsid w:val="11602A31"/>
    <w:rsid w:val="1370697A"/>
    <w:rsid w:val="14794D85"/>
    <w:rsid w:val="14B20A1C"/>
    <w:rsid w:val="15A137D3"/>
    <w:rsid w:val="16A754B9"/>
    <w:rsid w:val="18300E9B"/>
    <w:rsid w:val="18316E2B"/>
    <w:rsid w:val="186550A1"/>
    <w:rsid w:val="1BE00B8D"/>
    <w:rsid w:val="1C34578A"/>
    <w:rsid w:val="1C765134"/>
    <w:rsid w:val="1C807801"/>
    <w:rsid w:val="1EB95180"/>
    <w:rsid w:val="201B1CE6"/>
    <w:rsid w:val="20F50B9B"/>
    <w:rsid w:val="21661DCD"/>
    <w:rsid w:val="236848C4"/>
    <w:rsid w:val="28771E56"/>
    <w:rsid w:val="28A50A33"/>
    <w:rsid w:val="2A9D7C15"/>
    <w:rsid w:val="2AC611D1"/>
    <w:rsid w:val="2DAF5088"/>
    <w:rsid w:val="2EE8436E"/>
    <w:rsid w:val="310F649A"/>
    <w:rsid w:val="33832AC8"/>
    <w:rsid w:val="33F45FC3"/>
    <w:rsid w:val="359E16D4"/>
    <w:rsid w:val="35BD1FE1"/>
    <w:rsid w:val="365F5A8E"/>
    <w:rsid w:val="36DC4E22"/>
    <w:rsid w:val="36F54E3D"/>
    <w:rsid w:val="37C06287"/>
    <w:rsid w:val="39035CF8"/>
    <w:rsid w:val="390F7E89"/>
    <w:rsid w:val="39963570"/>
    <w:rsid w:val="3B1B42B8"/>
    <w:rsid w:val="3CE5463A"/>
    <w:rsid w:val="3D141F47"/>
    <w:rsid w:val="3D8A5944"/>
    <w:rsid w:val="3EE26B83"/>
    <w:rsid w:val="40343F2F"/>
    <w:rsid w:val="41BF5496"/>
    <w:rsid w:val="41E23EE6"/>
    <w:rsid w:val="42D84F65"/>
    <w:rsid w:val="44151857"/>
    <w:rsid w:val="44D44080"/>
    <w:rsid w:val="45646AC4"/>
    <w:rsid w:val="45822ACD"/>
    <w:rsid w:val="46B213B6"/>
    <w:rsid w:val="487631F0"/>
    <w:rsid w:val="49E87461"/>
    <w:rsid w:val="4A17561C"/>
    <w:rsid w:val="4A963E76"/>
    <w:rsid w:val="4B746FB7"/>
    <w:rsid w:val="4D1B713D"/>
    <w:rsid w:val="4E541DA0"/>
    <w:rsid w:val="4EA71D44"/>
    <w:rsid w:val="4F144C49"/>
    <w:rsid w:val="50DA4BB5"/>
    <w:rsid w:val="516D71A4"/>
    <w:rsid w:val="51F8657F"/>
    <w:rsid w:val="54131E95"/>
    <w:rsid w:val="54D21A5C"/>
    <w:rsid w:val="55C27793"/>
    <w:rsid w:val="56F3085D"/>
    <w:rsid w:val="57A54613"/>
    <w:rsid w:val="58127D36"/>
    <w:rsid w:val="58CD743D"/>
    <w:rsid w:val="5A1409AD"/>
    <w:rsid w:val="5A1C7597"/>
    <w:rsid w:val="5BF6544A"/>
    <w:rsid w:val="5F6B6ED6"/>
    <w:rsid w:val="60873B92"/>
    <w:rsid w:val="60C43279"/>
    <w:rsid w:val="64AA7657"/>
    <w:rsid w:val="65352E54"/>
    <w:rsid w:val="654204EC"/>
    <w:rsid w:val="654D39A7"/>
    <w:rsid w:val="659D171A"/>
    <w:rsid w:val="67E8298A"/>
    <w:rsid w:val="689843E3"/>
    <w:rsid w:val="69823840"/>
    <w:rsid w:val="699251FB"/>
    <w:rsid w:val="6A02798D"/>
    <w:rsid w:val="6A221D61"/>
    <w:rsid w:val="6B376DD2"/>
    <w:rsid w:val="6B76309B"/>
    <w:rsid w:val="6C961B7F"/>
    <w:rsid w:val="6DA67DA4"/>
    <w:rsid w:val="6DD83DB2"/>
    <w:rsid w:val="6E341BFC"/>
    <w:rsid w:val="6F7F51B5"/>
    <w:rsid w:val="6F8D4A26"/>
    <w:rsid w:val="74783304"/>
    <w:rsid w:val="74992B1F"/>
    <w:rsid w:val="758C42FB"/>
    <w:rsid w:val="76931F82"/>
    <w:rsid w:val="76F3464E"/>
    <w:rsid w:val="79447A90"/>
    <w:rsid w:val="7CC049B9"/>
    <w:rsid w:val="7DD75CAA"/>
    <w:rsid w:val="7EF90044"/>
    <w:rsid w:val="7F9F0556"/>
    <w:rsid w:val="7FE6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qFormat/>
    <w:uiPriority w:val="0"/>
    <w:rPr>
      <w:sz w:val="18"/>
      <w:szCs w:val="18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659</Words>
  <Characters>664</Characters>
  <Lines>0</Lines>
  <Paragraphs>0</Paragraphs>
  <TotalTime>1</TotalTime>
  <ScaleCrop>false</ScaleCrop>
  <LinksUpToDate>false</LinksUpToDate>
  <CharactersWithSpaces>817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2020-05-07T08:28:00Z</dcterms:created>
  <dc:creator>柯毓芬</dc:creator>
  <cp:lastModifiedBy>向前</cp:lastModifiedBy>
  <cp:lastPrinted>2024-07-30T04:48:00Z</cp:lastPrinted>
  <dcterms:modified xsi:type="dcterms:W3CDTF">2025-02-14T04:36:53Z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4212F7B6645A4776A6EE5EB0EE005E64_13</vt:lpwstr>
  </property>
  <property fmtid="{D5CDD505-2E9C-101B-9397-08002B2CF9AE}" pid="4" name="KSOTemplateDocerSaveRecord">
    <vt:lpwstr>eyJoZGlkIjoiNTU0ZmIwYTQ3NzlmZGUxZmU3Zjk0M2IyZTNmM2IxNjAiLCJ1c2VySWQiOiI2NTk4MzU0NTQifQ==</vt:lpwstr>
  </property>
</Properties>
</file>