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657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720970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附件</w:t>
      </w:r>
    </w:p>
    <w:p w14:paraId="1B4CBB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49CB4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W w:w="8900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417"/>
        <w:gridCol w:w="5800"/>
        <w:gridCol w:w="850"/>
      </w:tblGrid>
      <w:tr w14:paraId="3A54F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900" w:type="dxa"/>
            <w:gridSpan w:val="4"/>
          </w:tcPr>
          <w:p w14:paraId="7E93C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44"/>
                <w:szCs w:val="44"/>
                <w:lang w:val="en-US" w:eastAsia="zh-CN" w:bidi="ar"/>
              </w:rPr>
              <w:t>梁厝·文化复合空间项目评分表</w:t>
            </w:r>
          </w:p>
        </w:tc>
      </w:tr>
      <w:tr w14:paraId="5E4DA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 w14:paraId="056F8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17" w:type="dxa"/>
            <w:vAlign w:val="center"/>
          </w:tcPr>
          <w:p w14:paraId="41A9EC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5800" w:type="dxa"/>
            <w:vAlign w:val="center"/>
          </w:tcPr>
          <w:p w14:paraId="096F08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详细说明</w:t>
            </w:r>
          </w:p>
        </w:tc>
        <w:tc>
          <w:tcPr>
            <w:tcW w:w="850" w:type="dxa"/>
            <w:vAlign w:val="center"/>
          </w:tcPr>
          <w:p w14:paraId="7D5B85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分数</w:t>
            </w:r>
          </w:p>
        </w:tc>
      </w:tr>
      <w:tr w14:paraId="5804A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833" w:type="dxa"/>
            <w:vAlign w:val="center"/>
          </w:tcPr>
          <w:p w14:paraId="7DDB37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9D5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保底营收</w:t>
            </w:r>
          </w:p>
        </w:tc>
        <w:tc>
          <w:tcPr>
            <w:tcW w:w="5800" w:type="dxa"/>
            <w:shd w:val="clear" w:color="auto" w:fill="auto"/>
            <w:vAlign w:val="center"/>
          </w:tcPr>
          <w:p w14:paraId="1F8203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方案中是否明确保底营收费用，保底营业额不低于50万元，报价最高者得20分，第二名得15分，第三名及以后得10分。无保底营收者不得分</w:t>
            </w:r>
          </w:p>
        </w:tc>
        <w:tc>
          <w:tcPr>
            <w:tcW w:w="850" w:type="dxa"/>
            <w:vAlign w:val="center"/>
          </w:tcPr>
          <w:p w14:paraId="35A3B5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4B040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833" w:type="dxa"/>
            <w:vAlign w:val="center"/>
          </w:tcPr>
          <w:p w14:paraId="13AC0D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77CA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分成比例</w:t>
            </w:r>
          </w:p>
        </w:tc>
        <w:tc>
          <w:tcPr>
            <w:tcW w:w="5800" w:type="dxa"/>
            <w:shd w:val="clear" w:color="auto" w:fill="auto"/>
            <w:vAlign w:val="center"/>
          </w:tcPr>
          <w:p w14:paraId="3453B8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我司合作分成比例不低于10%。分成比例最高者得15分，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第二名得10分，第三名及以后得5分。无分润比例者不得分。</w:t>
            </w:r>
          </w:p>
        </w:tc>
        <w:tc>
          <w:tcPr>
            <w:tcW w:w="850" w:type="dxa"/>
            <w:vAlign w:val="center"/>
          </w:tcPr>
          <w:p w14:paraId="43D13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3C0D5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833" w:type="dxa"/>
            <w:vAlign w:val="center"/>
          </w:tcPr>
          <w:p w14:paraId="0343F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2FAB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项目方案</w:t>
            </w:r>
          </w:p>
        </w:tc>
        <w:tc>
          <w:tcPr>
            <w:tcW w:w="5800" w:type="dxa"/>
            <w:shd w:val="clear" w:color="auto" w:fill="auto"/>
            <w:vAlign w:val="center"/>
          </w:tcPr>
          <w:p w14:paraId="072C41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策划方案包括但不限于场地规划、运营业态、主创团队及配套方案休闲服务等，整体方案是否结合项目特点，是否合理、活动易操控性强、是否结合主题，提出独特、新颖且切实可行的创意策划方案等，方案最优者得35分，以此类推，每降低一名减10分。</w:t>
            </w:r>
          </w:p>
        </w:tc>
        <w:tc>
          <w:tcPr>
            <w:tcW w:w="850" w:type="dxa"/>
            <w:vAlign w:val="center"/>
          </w:tcPr>
          <w:p w14:paraId="7B7382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</w:tr>
      <w:tr w14:paraId="6C8F4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833" w:type="dxa"/>
            <w:vAlign w:val="center"/>
          </w:tcPr>
          <w:p w14:paraId="165073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3A87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团队资质</w:t>
            </w:r>
          </w:p>
        </w:tc>
        <w:tc>
          <w:tcPr>
            <w:tcW w:w="5800" w:type="dxa"/>
            <w:shd w:val="clear" w:color="auto" w:fill="auto"/>
            <w:vAlign w:val="center"/>
          </w:tcPr>
          <w:p w14:paraId="710ADB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企业或团队成员获得国家级荣誉、专业职称以及行业经验等，是否能够确保项目的顺利实施和高效运营，企业或团队成员获国家级荣誉得15分，省级10分，市级5分，区级1分，不提供不得分。</w:t>
            </w:r>
          </w:p>
        </w:tc>
        <w:tc>
          <w:tcPr>
            <w:tcW w:w="850" w:type="dxa"/>
            <w:vAlign w:val="center"/>
          </w:tcPr>
          <w:p w14:paraId="1F6BF7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4067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833" w:type="dxa"/>
            <w:vAlign w:val="center"/>
          </w:tcPr>
          <w:p w14:paraId="42E47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211A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配套服务</w:t>
            </w:r>
          </w:p>
        </w:tc>
        <w:tc>
          <w:tcPr>
            <w:tcW w:w="5800" w:type="dxa"/>
            <w:shd w:val="clear" w:color="auto" w:fill="auto"/>
            <w:vAlign w:val="center"/>
          </w:tcPr>
          <w:p w14:paraId="53DF3D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方案中是否提供延伸服务、便利服务、文化输出服务(如文化展示、演绎)等特色服务项目，以及其他相关服务承诺等，可根据配套服务超出预期、达到要求、未达到基本要求在0-15区间内酌情打分。</w:t>
            </w:r>
          </w:p>
        </w:tc>
        <w:tc>
          <w:tcPr>
            <w:tcW w:w="850" w:type="dxa"/>
            <w:vAlign w:val="center"/>
          </w:tcPr>
          <w:p w14:paraId="12ABD5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3F58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050" w:type="dxa"/>
            <w:gridSpan w:val="3"/>
            <w:vAlign w:val="center"/>
          </w:tcPr>
          <w:p w14:paraId="1A3753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850" w:type="dxa"/>
            <w:vAlign w:val="center"/>
          </w:tcPr>
          <w:p w14:paraId="70169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</w:tbl>
    <w:p w14:paraId="35370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YTQxNzFiMGE5ZmNlYjI4NzIxNzg2NTE4OWY5NzEifQ=="/>
  </w:docVars>
  <w:rsids>
    <w:rsidRoot w:val="00000000"/>
    <w:rsid w:val="08405AA6"/>
    <w:rsid w:val="095011A8"/>
    <w:rsid w:val="0AB87005"/>
    <w:rsid w:val="0E230C39"/>
    <w:rsid w:val="16A918E4"/>
    <w:rsid w:val="1B221979"/>
    <w:rsid w:val="203B73FF"/>
    <w:rsid w:val="207A30EF"/>
    <w:rsid w:val="21756F70"/>
    <w:rsid w:val="29CE019B"/>
    <w:rsid w:val="2A3A5E52"/>
    <w:rsid w:val="2E7D754C"/>
    <w:rsid w:val="3B5E2A01"/>
    <w:rsid w:val="3C835E86"/>
    <w:rsid w:val="3D3E4186"/>
    <w:rsid w:val="405C7E57"/>
    <w:rsid w:val="410C3097"/>
    <w:rsid w:val="44D32A88"/>
    <w:rsid w:val="492B1C56"/>
    <w:rsid w:val="4F734876"/>
    <w:rsid w:val="5054695C"/>
    <w:rsid w:val="546F234E"/>
    <w:rsid w:val="5A0A05DB"/>
    <w:rsid w:val="5C4067FA"/>
    <w:rsid w:val="5DB8152E"/>
    <w:rsid w:val="64C86FBA"/>
    <w:rsid w:val="66FD04CB"/>
    <w:rsid w:val="67AF42CB"/>
    <w:rsid w:val="6C756C5A"/>
    <w:rsid w:val="758C2481"/>
    <w:rsid w:val="76BD380E"/>
    <w:rsid w:val="76D33CC8"/>
    <w:rsid w:val="77A23F9E"/>
    <w:rsid w:val="791A48BC"/>
    <w:rsid w:val="7DD1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2356</Words>
  <Characters>2547</Characters>
  <Lines>0</Lines>
  <Paragraphs>0</Paragraphs>
  <TotalTime>24</TotalTime>
  <ScaleCrop>false</ScaleCrop>
  <LinksUpToDate>false</LinksUpToDate>
  <CharactersWithSpaces>2604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2024-02-25T08:36:00Z</dcterms:created>
  <dc:creator>59384</dc:creator>
  <cp:lastModifiedBy>L</cp:lastModifiedBy>
  <dcterms:modified xsi:type="dcterms:W3CDTF">2025-05-12T07:42:30Z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8688D9BAD03C4703B1EBF8167AB96A73_13</vt:lpwstr>
  </property>
  <property fmtid="{D5CDD505-2E9C-101B-9397-08002B2CF9AE}" pid="4" name="KSOTemplateDocerSaveRecord">
    <vt:lpwstr>eyJoZGlkIjoiOTJlYjUwOGQzMzRiYTA4Yjk5NTMwMGMxYjJmN2JkZTciLCJ1c2VySWQiOiI1NDcwODQyMDIifQ==</vt:lpwstr>
  </property>
</Properties>
</file>