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65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 w14:paraId="720970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附件</w:t>
      </w:r>
    </w:p>
    <w:p w14:paraId="1B4CBB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649CB4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4"/>
        <w:tblW w:w="8900" w:type="dxa"/>
        <w:tblInd w:w="-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1417"/>
        <w:gridCol w:w="5800"/>
        <w:gridCol w:w="850"/>
      </w:tblGrid>
      <w:tr w14:paraId="3A54F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8900" w:type="dxa"/>
            <w:gridSpan w:val="4"/>
          </w:tcPr>
          <w:p w14:paraId="7E93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kern w:val="0"/>
                <w:sz w:val="44"/>
                <w:szCs w:val="44"/>
                <w:lang w:val="en-US" w:eastAsia="zh-CN" w:bidi="ar"/>
              </w:rPr>
              <w:t>梁厝·文化复合空间项目评分表</w:t>
            </w:r>
          </w:p>
        </w:tc>
      </w:tr>
      <w:tr w14:paraId="5E4DA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833" w:type="dxa"/>
            <w:vAlign w:val="center"/>
          </w:tcPr>
          <w:p w14:paraId="056F8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17" w:type="dxa"/>
            <w:vAlign w:val="center"/>
          </w:tcPr>
          <w:p w14:paraId="41A9EC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800" w:type="dxa"/>
            <w:vAlign w:val="center"/>
          </w:tcPr>
          <w:p w14:paraId="096F08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详细说明</w:t>
            </w:r>
          </w:p>
        </w:tc>
        <w:tc>
          <w:tcPr>
            <w:tcW w:w="850" w:type="dxa"/>
            <w:vAlign w:val="center"/>
          </w:tcPr>
          <w:p w14:paraId="7D5B8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分数</w:t>
            </w:r>
          </w:p>
        </w:tc>
      </w:tr>
      <w:tr w14:paraId="5804A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833" w:type="dxa"/>
            <w:vAlign w:val="center"/>
          </w:tcPr>
          <w:p w14:paraId="7DDB37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9D5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保底营收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1F8203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方案中是否明确保底营收费用，保底营业额不低于50万元，报价最高者得20分，第二名得15分，第三名及以后得10分。无保底营收者不得分</w:t>
            </w:r>
          </w:p>
        </w:tc>
        <w:tc>
          <w:tcPr>
            <w:tcW w:w="850" w:type="dxa"/>
            <w:vAlign w:val="center"/>
          </w:tcPr>
          <w:p w14:paraId="35A3B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  <w:tr w14:paraId="4B040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833" w:type="dxa"/>
            <w:vAlign w:val="center"/>
          </w:tcPr>
          <w:p w14:paraId="13AC0D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77CA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分成比例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3453B8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我司合作分成比例不低于10%。分成比例最高者得15分，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第二名得10分，第三名及以后得5分。无分润比例者不得分。</w:t>
            </w:r>
          </w:p>
        </w:tc>
        <w:tc>
          <w:tcPr>
            <w:tcW w:w="850" w:type="dxa"/>
            <w:vAlign w:val="center"/>
          </w:tcPr>
          <w:p w14:paraId="43D13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C0D5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833" w:type="dxa"/>
            <w:vAlign w:val="center"/>
          </w:tcPr>
          <w:p w14:paraId="0343F1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2FA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项目方案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072C41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策划方案包括但不限于场地规划、运营业态、主创团队及配套方案休闲服务等，整体方案是否结合项目特点，是否合理、活动易操控性强、是否结合主题，提出独特、新颖且切实可行的创意策划方案等，方案最优者得35分，以此类推，每降低一名减10分。</w:t>
            </w:r>
          </w:p>
        </w:tc>
        <w:tc>
          <w:tcPr>
            <w:tcW w:w="850" w:type="dxa"/>
            <w:vAlign w:val="center"/>
          </w:tcPr>
          <w:p w14:paraId="7B7382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</w:tr>
      <w:tr w14:paraId="6C8F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33" w:type="dxa"/>
            <w:vAlign w:val="center"/>
          </w:tcPr>
          <w:p w14:paraId="16507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3A87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团队资质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710ADB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企业或团队成员获得国家级荣誉、专业职称以及行业经验等，是否能够确保项目的顺利实施和高效运营，企业或团队成员获国家级荣誉得15分，省级10分，市级5分，区级1分，不提供不得分。</w:t>
            </w:r>
          </w:p>
        </w:tc>
        <w:tc>
          <w:tcPr>
            <w:tcW w:w="850" w:type="dxa"/>
            <w:vAlign w:val="center"/>
          </w:tcPr>
          <w:p w14:paraId="1F6BF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4067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833" w:type="dxa"/>
            <w:vAlign w:val="center"/>
          </w:tcPr>
          <w:p w14:paraId="42E47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211A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配套服务</w:t>
            </w:r>
          </w:p>
        </w:tc>
        <w:tc>
          <w:tcPr>
            <w:tcW w:w="5800" w:type="dxa"/>
            <w:shd w:val="clear" w:color="auto" w:fill="auto"/>
            <w:vAlign w:val="center"/>
          </w:tcPr>
          <w:p w14:paraId="53DF3D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方案中是否提供延伸服务、便利服务、文化输出服务(如文化展示、演绎)等特色服务项目，以及其他相关服务承诺等，可根据配套服务超出预期、达到要求、未达到基本要求在0-15区间内酌情打分。</w:t>
            </w:r>
          </w:p>
        </w:tc>
        <w:tc>
          <w:tcPr>
            <w:tcW w:w="850" w:type="dxa"/>
            <w:vAlign w:val="center"/>
          </w:tcPr>
          <w:p w14:paraId="12ABD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</w:tr>
      <w:tr w14:paraId="3F58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050" w:type="dxa"/>
            <w:gridSpan w:val="3"/>
            <w:vAlign w:val="center"/>
          </w:tcPr>
          <w:p w14:paraId="1A3753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总分</w:t>
            </w:r>
          </w:p>
        </w:tc>
        <w:tc>
          <w:tcPr>
            <w:tcW w:w="850" w:type="dxa"/>
            <w:vAlign w:val="center"/>
          </w:tcPr>
          <w:p w14:paraId="70169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</w:tr>
    </w:tbl>
    <w:p w14:paraId="353703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YTQxNzFiMGE5ZmNlYjI4NzIxNzg2NTE4OWY5NzEifQ=="/>
  </w:docVars>
  <w:rsids>
    <w:rsidRoot w:val="00000000"/>
    <w:rsid w:val="08405AA6"/>
    <w:rsid w:val="095011A8"/>
    <w:rsid w:val="0AB87005"/>
    <w:rsid w:val="0E230C39"/>
    <w:rsid w:val="16A918E4"/>
    <w:rsid w:val="1B221979"/>
    <w:rsid w:val="1B8364EB"/>
    <w:rsid w:val="203B73FF"/>
    <w:rsid w:val="207A30EF"/>
    <w:rsid w:val="21756F70"/>
    <w:rsid w:val="29CE019B"/>
    <w:rsid w:val="2A3A5E52"/>
    <w:rsid w:val="2E7D754C"/>
    <w:rsid w:val="3B5E2A01"/>
    <w:rsid w:val="3C835E86"/>
    <w:rsid w:val="3D3E4186"/>
    <w:rsid w:val="405C7E57"/>
    <w:rsid w:val="410C3097"/>
    <w:rsid w:val="41B805B7"/>
    <w:rsid w:val="44D32A88"/>
    <w:rsid w:val="492B1C56"/>
    <w:rsid w:val="4F734876"/>
    <w:rsid w:val="5054695C"/>
    <w:rsid w:val="546F234E"/>
    <w:rsid w:val="56BE4600"/>
    <w:rsid w:val="5A0A05DB"/>
    <w:rsid w:val="5C4067FA"/>
    <w:rsid w:val="5DB8152E"/>
    <w:rsid w:val="64C86FBA"/>
    <w:rsid w:val="66FD04CB"/>
    <w:rsid w:val="67AF42CB"/>
    <w:rsid w:val="6C756C5A"/>
    <w:rsid w:val="758C2481"/>
    <w:rsid w:val="76BD380E"/>
    <w:rsid w:val="76D33CC8"/>
    <w:rsid w:val="77A23F9E"/>
    <w:rsid w:val="791A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2358</Words>
  <Characters>2549</Characters>
  <Lines>0</Lines>
  <Paragraphs>0</Paragraphs>
  <TotalTime>330</TotalTime>
  <ScaleCrop>false</ScaleCrop>
  <LinksUpToDate>false</LinksUpToDate>
  <CharactersWithSpaces>2606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2024-02-25T08:36:00Z</dcterms:created>
  <dc:creator>59384</dc:creator>
  <cp:lastModifiedBy>L</cp:lastModifiedBy>
  <cp:lastPrinted>2025-05-12T02:43:00Z</cp:lastPrinted>
  <dcterms:modified xsi:type="dcterms:W3CDTF">2025-05-22T01:43:48Z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024B388ACFE84E4792830720FCBF5F13_13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